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D7D8" w14:textId="77777777" w:rsidR="007023F2" w:rsidRPr="003C4BF5" w:rsidRDefault="007023F2" w:rsidP="007023F2">
      <w:pPr>
        <w:tabs>
          <w:tab w:val="left" w:leader="dot" w:pos="8789"/>
        </w:tabs>
        <w:autoSpaceDE w:val="0"/>
        <w:autoSpaceDN w:val="0"/>
        <w:adjustRightInd w:val="0"/>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B30</w:t>
      </w:r>
    </w:p>
    <w:p w14:paraId="59163B68" w14:textId="77777777"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6"/>
          <w:szCs w:val="26"/>
          <w:lang w:val="sv-SE" w:eastAsia="en-US"/>
        </w:rPr>
      </w:pPr>
      <w:r w:rsidRPr="003C4BF5">
        <w:rPr>
          <w:rFonts w:ascii="Times New Roman" w:hAnsi="Times New Roman"/>
          <w:b/>
          <w:bCs/>
          <w:sz w:val="26"/>
          <w:szCs w:val="26"/>
          <w:lang w:val="sv-SE" w:eastAsia="en-US"/>
        </w:rPr>
        <w:t>CỘNG HÒA XÃ HỘI CHỦ NGHĨA VIỆT NAM</w:t>
      </w:r>
    </w:p>
    <w:p w14:paraId="44F1D8A0" w14:textId="77777777"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en-US" w:eastAsia="en-US"/>
        </w:rPr>
      </w:pPr>
      <w:proofErr w:type="spellStart"/>
      <w:r w:rsidRPr="003C4BF5">
        <w:rPr>
          <w:rFonts w:ascii="Times New Roman" w:hAnsi="Times New Roman"/>
          <w:b/>
          <w:bCs/>
          <w:sz w:val="28"/>
          <w:szCs w:val="28"/>
          <w:lang w:val="en-US" w:eastAsia="en-US"/>
        </w:rPr>
        <w:t>Độc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lập</w:t>
      </w:r>
      <w:proofErr w:type="spellEnd"/>
      <w:r w:rsidRPr="003C4BF5">
        <w:rPr>
          <w:rFonts w:ascii="Times New Roman" w:hAnsi="Times New Roman"/>
          <w:b/>
          <w:bCs/>
          <w:sz w:val="28"/>
          <w:szCs w:val="28"/>
          <w:lang w:val="en-US" w:eastAsia="en-US"/>
        </w:rPr>
        <w:t xml:space="preserve"> - </w:t>
      </w:r>
      <w:proofErr w:type="spellStart"/>
      <w:r w:rsidRPr="003C4BF5">
        <w:rPr>
          <w:rFonts w:ascii="Times New Roman" w:hAnsi="Times New Roman"/>
          <w:b/>
          <w:bCs/>
          <w:sz w:val="28"/>
          <w:szCs w:val="28"/>
          <w:lang w:val="en-US" w:eastAsia="en-US"/>
        </w:rPr>
        <w:t>Tự</w:t>
      </w:r>
      <w:proofErr w:type="spellEnd"/>
      <w:r w:rsidRPr="003C4BF5">
        <w:rPr>
          <w:rFonts w:ascii="Times New Roman" w:hAnsi="Times New Roman"/>
          <w:b/>
          <w:bCs/>
          <w:sz w:val="28"/>
          <w:szCs w:val="28"/>
          <w:lang w:val="en-US" w:eastAsia="en-US"/>
        </w:rPr>
        <w:t xml:space="preserve"> do - </w:t>
      </w:r>
      <w:proofErr w:type="spellStart"/>
      <w:r w:rsidRPr="003C4BF5">
        <w:rPr>
          <w:rFonts w:ascii="Times New Roman" w:hAnsi="Times New Roman"/>
          <w:b/>
          <w:bCs/>
          <w:sz w:val="28"/>
          <w:szCs w:val="28"/>
          <w:lang w:val="en-US" w:eastAsia="en-US"/>
        </w:rPr>
        <w:t>Hạnh</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phúc</w:t>
      </w:r>
      <w:proofErr w:type="spellEnd"/>
    </w:p>
    <w:p w14:paraId="0D1055C8" w14:textId="77777777"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_________________________________________</w:t>
      </w:r>
    </w:p>
    <w:p w14:paraId="46B7A376" w14:textId="44756B58" w:rsidR="007023F2" w:rsidRPr="003C4BF5" w:rsidRDefault="00361201" w:rsidP="007023F2">
      <w:pPr>
        <w:widowControl w:val="0"/>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proofErr w:type="spellStart"/>
      <w:r>
        <w:rPr>
          <w:rFonts w:ascii="Times New Roman" w:hAnsi="Times New Roman"/>
          <w:i/>
          <w:iCs/>
          <w:color w:val="1F4E79" w:themeColor="accent1" w:themeShade="80"/>
          <w:sz w:val="28"/>
          <w:szCs w:val="28"/>
          <w:lang w:val="en-US" w:eastAsia="en-US"/>
        </w:rPr>
        <w:t>Bình</w:t>
      </w:r>
      <w:proofErr w:type="spellEnd"/>
      <w:r>
        <w:rPr>
          <w:rFonts w:ascii="Times New Roman" w:hAnsi="Times New Roman"/>
          <w:i/>
          <w:iCs/>
          <w:color w:val="1F4E79" w:themeColor="accent1" w:themeShade="80"/>
          <w:sz w:val="28"/>
          <w:szCs w:val="28"/>
          <w:lang w:val="en-US" w:eastAsia="en-US"/>
        </w:rPr>
        <w:t xml:space="preserve"> Hòa</w:t>
      </w:r>
      <w:bookmarkStart w:id="0" w:name="_GoBack"/>
      <w:bookmarkEnd w:id="0"/>
      <w:r w:rsidR="007023F2">
        <w:rPr>
          <w:rFonts w:ascii="Times New Roman" w:hAnsi="Times New Roman"/>
          <w:i/>
          <w:iCs/>
          <w:sz w:val="28"/>
          <w:szCs w:val="28"/>
          <w:lang w:val="en-US" w:eastAsia="en-US"/>
        </w:rPr>
        <w:t>,</w:t>
      </w:r>
      <w:r w:rsidR="007023F2" w:rsidRPr="003C4BF5">
        <w:rPr>
          <w:rFonts w:ascii="Times New Roman" w:hAnsi="Times New Roman"/>
          <w:i/>
          <w:iCs/>
          <w:sz w:val="28"/>
          <w:szCs w:val="28"/>
          <w:lang w:val="en-US" w:eastAsia="en-US"/>
        </w:rPr>
        <w:t xml:space="preserve"> </w:t>
      </w:r>
      <w:proofErr w:type="spellStart"/>
      <w:r w:rsidR="007023F2" w:rsidRPr="003C4BF5">
        <w:rPr>
          <w:rFonts w:ascii="Times New Roman" w:hAnsi="Times New Roman"/>
          <w:i/>
          <w:iCs/>
          <w:sz w:val="28"/>
          <w:szCs w:val="28"/>
          <w:lang w:val="en-US" w:eastAsia="en-US"/>
        </w:rPr>
        <w:t>ngày</w:t>
      </w:r>
      <w:proofErr w:type="spellEnd"/>
      <w:r w:rsidR="007023F2">
        <w:rPr>
          <w:rFonts w:ascii="Times New Roman" w:hAnsi="Times New Roman"/>
          <w:i/>
          <w:iCs/>
          <w:sz w:val="28"/>
          <w:szCs w:val="28"/>
          <w:lang w:val="en-US" w:eastAsia="en-US"/>
        </w:rPr>
        <w:t xml:space="preserve"> </w:t>
      </w:r>
      <w:r w:rsidR="007023F2" w:rsidRPr="007023F2">
        <w:rPr>
          <w:rFonts w:ascii="Times New Roman" w:hAnsi="Times New Roman"/>
          <w:i/>
          <w:iCs/>
          <w:color w:val="1F4E79" w:themeColor="accent1" w:themeShade="80"/>
          <w:sz w:val="28"/>
          <w:szCs w:val="28"/>
          <w:lang w:val="en-US" w:eastAsia="en-US"/>
        </w:rPr>
        <w:t>15</w:t>
      </w:r>
      <w:r w:rsidR="007023F2">
        <w:rPr>
          <w:rFonts w:ascii="Times New Roman" w:hAnsi="Times New Roman"/>
          <w:i/>
          <w:iCs/>
          <w:sz w:val="28"/>
          <w:szCs w:val="28"/>
          <w:lang w:val="en-US" w:eastAsia="en-US"/>
        </w:rPr>
        <w:t xml:space="preserve"> </w:t>
      </w:r>
      <w:proofErr w:type="spellStart"/>
      <w:r w:rsidR="007023F2">
        <w:rPr>
          <w:rFonts w:ascii="Times New Roman" w:hAnsi="Times New Roman"/>
          <w:i/>
          <w:iCs/>
          <w:sz w:val="28"/>
          <w:szCs w:val="28"/>
          <w:lang w:val="en-US" w:eastAsia="en-US"/>
        </w:rPr>
        <w:t>t</w:t>
      </w:r>
      <w:r w:rsidR="007023F2" w:rsidRPr="003C4BF5">
        <w:rPr>
          <w:rFonts w:ascii="Times New Roman" w:hAnsi="Times New Roman"/>
          <w:i/>
          <w:iCs/>
          <w:sz w:val="28"/>
          <w:szCs w:val="28"/>
          <w:lang w:val="en-US" w:eastAsia="en-US"/>
        </w:rPr>
        <w:t>háng</w:t>
      </w:r>
      <w:proofErr w:type="spellEnd"/>
      <w:r w:rsidR="007023F2">
        <w:rPr>
          <w:rFonts w:ascii="Times New Roman" w:hAnsi="Times New Roman"/>
          <w:i/>
          <w:iCs/>
          <w:sz w:val="28"/>
          <w:szCs w:val="28"/>
          <w:lang w:val="en-US" w:eastAsia="en-US"/>
        </w:rPr>
        <w:t xml:space="preserve"> </w:t>
      </w:r>
      <w:r w:rsidR="007023F2" w:rsidRPr="007023F2">
        <w:rPr>
          <w:rFonts w:ascii="Times New Roman" w:hAnsi="Times New Roman"/>
          <w:i/>
          <w:iCs/>
          <w:color w:val="1F4E79" w:themeColor="accent1" w:themeShade="80"/>
          <w:sz w:val="28"/>
          <w:szCs w:val="28"/>
          <w:lang w:val="en-US" w:eastAsia="en-US"/>
        </w:rPr>
        <w:t>11</w:t>
      </w:r>
      <w:r w:rsidR="007023F2">
        <w:rPr>
          <w:rFonts w:ascii="Times New Roman" w:hAnsi="Times New Roman"/>
          <w:i/>
          <w:iCs/>
          <w:sz w:val="28"/>
          <w:szCs w:val="28"/>
          <w:lang w:val="en-US" w:eastAsia="en-US"/>
        </w:rPr>
        <w:t xml:space="preserve"> </w:t>
      </w:r>
      <w:proofErr w:type="spellStart"/>
      <w:r w:rsidR="007023F2" w:rsidRPr="003C4BF5">
        <w:rPr>
          <w:rFonts w:ascii="Times New Roman" w:hAnsi="Times New Roman"/>
          <w:i/>
          <w:iCs/>
          <w:sz w:val="28"/>
          <w:szCs w:val="28"/>
          <w:lang w:val="en-US" w:eastAsia="en-US"/>
        </w:rPr>
        <w:t>năm</w:t>
      </w:r>
      <w:proofErr w:type="spellEnd"/>
      <w:r w:rsidR="007023F2">
        <w:rPr>
          <w:rFonts w:ascii="Times New Roman" w:hAnsi="Times New Roman"/>
          <w:i/>
          <w:iCs/>
          <w:sz w:val="28"/>
          <w:szCs w:val="28"/>
          <w:lang w:val="en-US" w:eastAsia="en-US"/>
        </w:rPr>
        <w:t xml:space="preserve"> </w:t>
      </w:r>
      <w:r w:rsidR="007023F2" w:rsidRPr="007023F2">
        <w:rPr>
          <w:rFonts w:ascii="Times New Roman" w:hAnsi="Times New Roman"/>
          <w:i/>
          <w:iCs/>
          <w:color w:val="1F4E79" w:themeColor="accent1" w:themeShade="80"/>
          <w:sz w:val="28"/>
          <w:szCs w:val="28"/>
          <w:lang w:val="en-US" w:eastAsia="en-US"/>
        </w:rPr>
        <w:t>202</w:t>
      </w:r>
      <w:r w:rsidR="007023F2">
        <w:rPr>
          <w:rFonts w:ascii="Times New Roman" w:hAnsi="Times New Roman"/>
          <w:i/>
          <w:iCs/>
          <w:color w:val="1F4E79" w:themeColor="accent1" w:themeShade="80"/>
          <w:sz w:val="28"/>
          <w:szCs w:val="28"/>
          <w:lang w:val="en-US" w:eastAsia="en-US"/>
        </w:rPr>
        <w:t>1</w:t>
      </w:r>
    </w:p>
    <w:p w14:paraId="0E06BC7D"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14:paraId="3379B9FD"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14:paraId="5FE0E9B0"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THÔNG BÁO</w:t>
      </w:r>
    </w:p>
    <w:p w14:paraId="5271E96A"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roofErr w:type="spellStart"/>
      <w:r w:rsidRPr="003C4BF5">
        <w:rPr>
          <w:rFonts w:ascii="Times New Roman" w:hAnsi="Times New Roman"/>
          <w:b/>
          <w:bCs/>
          <w:sz w:val="28"/>
          <w:szCs w:val="28"/>
          <w:lang w:val="en-US" w:eastAsia="en-US"/>
        </w:rPr>
        <w:t>Danh</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mục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hoạt</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động</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tôn</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giáo</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hằng</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năm</w:t>
      </w:r>
      <w:proofErr w:type="spellEnd"/>
      <w:r w:rsidRPr="003C4BF5">
        <w:rPr>
          <w:rFonts w:ascii="Times New Roman" w:hAnsi="Times New Roman"/>
          <w:b/>
          <w:bCs/>
          <w:sz w:val="28"/>
          <w:szCs w:val="28"/>
          <w:lang w:val="en-US" w:eastAsia="en-US"/>
        </w:rPr>
        <w:t xml:space="preserve"> </w:t>
      </w:r>
    </w:p>
    <w:p w14:paraId="77147799"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roofErr w:type="spellStart"/>
      <w:r w:rsidRPr="003C4BF5">
        <w:rPr>
          <w:rFonts w:ascii="Times New Roman" w:hAnsi="Times New Roman"/>
          <w:b/>
          <w:bCs/>
          <w:sz w:val="28"/>
          <w:szCs w:val="28"/>
          <w:lang w:val="en-US" w:eastAsia="en-US"/>
        </w:rPr>
        <w:t>hoặc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danh</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mục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hoạt</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động</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tôn</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giáo</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bổ</w:t>
      </w:r>
      <w:proofErr w:type="spellEnd"/>
      <w:r w:rsidRPr="003C4BF5">
        <w:rPr>
          <w:rFonts w:ascii="Times New Roman" w:hAnsi="Times New Roman"/>
          <w:b/>
          <w:bCs/>
          <w:sz w:val="28"/>
          <w:szCs w:val="28"/>
          <w:lang w:val="en-US" w:eastAsia="en-US"/>
        </w:rPr>
        <w:t xml:space="preserve"> sung</w:t>
      </w:r>
    </w:p>
    <w:p w14:paraId="673D1E98"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w:t>
      </w:r>
    </w:p>
    <w:p w14:paraId="2ECB8A5B" w14:textId="77777777" w:rsidR="007023F2" w:rsidRPr="003C4BF5" w:rsidRDefault="007023F2" w:rsidP="007023F2">
      <w:pPr>
        <w:widowControl w:val="0"/>
        <w:tabs>
          <w:tab w:val="left" w:leader="dot" w:pos="8789"/>
        </w:tabs>
        <w:autoSpaceDE w:val="0"/>
        <w:autoSpaceDN w:val="0"/>
        <w:adjustRightInd w:val="0"/>
        <w:spacing w:after="0" w:line="240" w:lineRule="auto"/>
        <w:jc w:val="both"/>
        <w:rPr>
          <w:rFonts w:ascii="Times New Roman" w:hAnsi="Times New Roman"/>
          <w:b/>
          <w:bCs/>
          <w:sz w:val="28"/>
          <w:szCs w:val="28"/>
          <w:lang w:val="en-US" w:eastAsia="en-US"/>
        </w:rPr>
      </w:pPr>
    </w:p>
    <w:p w14:paraId="5187966E" w14:textId="353D1383"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iCs/>
          <w:sz w:val="28"/>
          <w:szCs w:val="28"/>
          <w:lang w:val="en-US" w:eastAsia="en-US"/>
        </w:rPr>
      </w:pPr>
      <w:proofErr w:type="spellStart"/>
      <w:r w:rsidRPr="003C4BF5">
        <w:rPr>
          <w:rFonts w:ascii="Times New Roman" w:hAnsi="Times New Roman"/>
          <w:sz w:val="28"/>
          <w:szCs w:val="28"/>
          <w:lang w:val="en-US" w:eastAsia="en-US"/>
        </w:rPr>
        <w:t>Kính</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gửi</w:t>
      </w:r>
      <w:proofErr w:type="spellEnd"/>
      <w:r w:rsidRPr="003C4BF5">
        <w:rPr>
          <w:rFonts w:ascii="Times New Roman" w:hAnsi="Times New Roman"/>
          <w:iCs/>
          <w:sz w:val="28"/>
          <w:szCs w:val="28"/>
          <w:lang w:val="en-US" w:eastAsia="en-US"/>
        </w:rPr>
        <w:t xml:space="preserve">: </w:t>
      </w:r>
      <w:proofErr w:type="spellStart"/>
      <w:r w:rsidRPr="0024267B">
        <w:rPr>
          <w:rFonts w:ascii="Times New Roman" w:hAnsi="Times New Roman"/>
          <w:iCs/>
          <w:color w:val="1F4E79" w:themeColor="accent1" w:themeShade="80"/>
          <w:sz w:val="28"/>
          <w:szCs w:val="28"/>
          <w:lang w:val="en-US" w:eastAsia="en-US"/>
        </w:rPr>
        <w:t>Ủy</w:t>
      </w:r>
      <w:proofErr w:type="spellEnd"/>
      <w:r w:rsidRPr="0024267B">
        <w:rPr>
          <w:rFonts w:ascii="Times New Roman" w:hAnsi="Times New Roman"/>
          <w:iCs/>
          <w:color w:val="1F4E79" w:themeColor="accent1" w:themeShade="80"/>
          <w:sz w:val="28"/>
          <w:szCs w:val="28"/>
          <w:lang w:val="en-US" w:eastAsia="en-US"/>
        </w:rPr>
        <w:t xml:space="preserve"> ban </w:t>
      </w:r>
      <w:proofErr w:type="spellStart"/>
      <w:r w:rsidRPr="0024267B">
        <w:rPr>
          <w:rFonts w:ascii="Times New Roman" w:hAnsi="Times New Roman"/>
          <w:iCs/>
          <w:color w:val="1F4E79" w:themeColor="accent1" w:themeShade="80"/>
          <w:sz w:val="28"/>
          <w:szCs w:val="28"/>
          <w:lang w:val="en-US" w:eastAsia="en-US"/>
        </w:rPr>
        <w:t>nhân</w:t>
      </w:r>
      <w:proofErr w:type="spellEnd"/>
      <w:r w:rsidRPr="0024267B">
        <w:rPr>
          <w:rFonts w:ascii="Times New Roman" w:hAnsi="Times New Roman"/>
          <w:iCs/>
          <w:color w:val="1F4E79" w:themeColor="accent1" w:themeShade="80"/>
          <w:sz w:val="28"/>
          <w:szCs w:val="28"/>
          <w:lang w:val="en-US" w:eastAsia="en-US"/>
        </w:rPr>
        <w:t xml:space="preserve"> </w:t>
      </w:r>
      <w:proofErr w:type="spellStart"/>
      <w:r w:rsidRPr="0024267B">
        <w:rPr>
          <w:rFonts w:ascii="Times New Roman" w:hAnsi="Times New Roman"/>
          <w:iCs/>
          <w:color w:val="1F4E79" w:themeColor="accent1" w:themeShade="80"/>
          <w:sz w:val="28"/>
          <w:szCs w:val="28"/>
          <w:lang w:val="en-US" w:eastAsia="en-US"/>
        </w:rPr>
        <w:t>dân</w:t>
      </w:r>
      <w:proofErr w:type="spellEnd"/>
      <w:r w:rsidRPr="0024267B">
        <w:rPr>
          <w:rFonts w:ascii="Times New Roman" w:hAnsi="Times New Roman"/>
          <w:iCs/>
          <w:color w:val="1F4E79" w:themeColor="accent1" w:themeShade="80"/>
          <w:sz w:val="28"/>
          <w:szCs w:val="28"/>
          <w:lang w:val="en-US" w:eastAsia="en-US"/>
        </w:rPr>
        <w:t xml:space="preserve"> </w:t>
      </w:r>
      <w:proofErr w:type="spellStart"/>
      <w:r w:rsidR="00361201">
        <w:rPr>
          <w:rFonts w:ascii="Times New Roman" w:hAnsi="Times New Roman"/>
          <w:iCs/>
          <w:color w:val="1F4E79" w:themeColor="accent1" w:themeShade="80"/>
          <w:sz w:val="28"/>
          <w:szCs w:val="28"/>
          <w:lang w:val="en-US" w:eastAsia="en-US"/>
        </w:rPr>
        <w:t>huyện</w:t>
      </w:r>
      <w:proofErr w:type="spellEnd"/>
      <w:r w:rsidR="00361201">
        <w:rPr>
          <w:rFonts w:ascii="Times New Roman" w:hAnsi="Times New Roman"/>
          <w:iCs/>
          <w:color w:val="1F4E79" w:themeColor="accent1" w:themeShade="80"/>
          <w:sz w:val="28"/>
          <w:szCs w:val="28"/>
          <w:lang w:val="en-US" w:eastAsia="en-US"/>
        </w:rPr>
        <w:t xml:space="preserve"> </w:t>
      </w:r>
      <w:proofErr w:type="spellStart"/>
      <w:r w:rsidR="00361201">
        <w:rPr>
          <w:rFonts w:ascii="Times New Roman" w:hAnsi="Times New Roman"/>
          <w:iCs/>
          <w:color w:val="1F4E79" w:themeColor="accent1" w:themeShade="80"/>
          <w:sz w:val="28"/>
          <w:szCs w:val="28"/>
          <w:lang w:val="en-US" w:eastAsia="en-US"/>
        </w:rPr>
        <w:t>Vĩnh</w:t>
      </w:r>
      <w:proofErr w:type="spellEnd"/>
      <w:r w:rsidR="00361201">
        <w:rPr>
          <w:rFonts w:ascii="Times New Roman" w:hAnsi="Times New Roman"/>
          <w:iCs/>
          <w:color w:val="1F4E79" w:themeColor="accent1" w:themeShade="80"/>
          <w:sz w:val="28"/>
          <w:szCs w:val="28"/>
          <w:lang w:val="en-US" w:eastAsia="en-US"/>
        </w:rPr>
        <w:t xml:space="preserve"> </w:t>
      </w:r>
      <w:proofErr w:type="spellStart"/>
      <w:r w:rsidR="00361201">
        <w:rPr>
          <w:rFonts w:ascii="Times New Roman" w:hAnsi="Times New Roman"/>
          <w:iCs/>
          <w:color w:val="1F4E79" w:themeColor="accent1" w:themeShade="80"/>
          <w:sz w:val="28"/>
          <w:szCs w:val="28"/>
          <w:lang w:val="en-US" w:eastAsia="en-US"/>
        </w:rPr>
        <w:t>Cửu</w:t>
      </w:r>
      <w:proofErr w:type="spellEnd"/>
      <w:r w:rsidR="00361201">
        <w:rPr>
          <w:rFonts w:ascii="Times New Roman" w:hAnsi="Times New Roman"/>
          <w:iCs/>
          <w:color w:val="1F4E79" w:themeColor="accent1" w:themeShade="80"/>
          <w:sz w:val="28"/>
          <w:szCs w:val="28"/>
          <w:lang w:val="en-US" w:eastAsia="en-US"/>
        </w:rPr>
        <w:t>.</w:t>
      </w:r>
    </w:p>
    <w:p w14:paraId="59A2DDD7" w14:textId="77777777"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p>
    <w:p w14:paraId="58255FD0" w14:textId="264D0AB0" w:rsidR="007023F2" w:rsidRPr="003143D8" w:rsidRDefault="007023F2" w:rsidP="003143D8">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proofErr w:type="spellStart"/>
      <w:r w:rsidRPr="003C4BF5">
        <w:rPr>
          <w:rFonts w:ascii="Times New Roman" w:hAnsi="Times New Roman"/>
          <w:bCs/>
          <w:sz w:val="28"/>
          <w:szCs w:val="28"/>
          <w:lang w:val="en-US" w:eastAsia="en-US"/>
        </w:rPr>
        <w:t>Tên</w:t>
      </w:r>
      <w:proofErr w:type="spellEnd"/>
      <w:r w:rsidRPr="003C4BF5">
        <w:rPr>
          <w:rFonts w:ascii="Times New Roman" w:hAnsi="Times New Roman"/>
          <w:bCs/>
          <w:sz w:val="28"/>
          <w:szCs w:val="28"/>
          <w:lang w:val="en-US" w:eastAsia="en-US"/>
        </w:rPr>
        <w:t xml:space="preserve"> </w:t>
      </w:r>
      <w:proofErr w:type="spellStart"/>
      <w:r w:rsidRPr="003C4BF5">
        <w:rPr>
          <w:rFonts w:ascii="Times New Roman" w:hAnsi="Times New Roman"/>
          <w:bCs/>
          <w:sz w:val="28"/>
          <w:szCs w:val="28"/>
          <w:lang w:val="en-US" w:eastAsia="en-US"/>
        </w:rPr>
        <w:t>tổ</w:t>
      </w:r>
      <w:proofErr w:type="spellEnd"/>
      <w:r w:rsidRPr="003C4BF5">
        <w:rPr>
          <w:rFonts w:ascii="Times New Roman" w:hAnsi="Times New Roman"/>
          <w:bCs/>
          <w:sz w:val="28"/>
          <w:szCs w:val="28"/>
          <w:lang w:val="en-US" w:eastAsia="en-US"/>
        </w:rPr>
        <w:t xml:space="preserve"> </w:t>
      </w:r>
      <w:proofErr w:type="spellStart"/>
      <w:r w:rsidRPr="003C4BF5">
        <w:rPr>
          <w:rFonts w:ascii="Times New Roman" w:hAnsi="Times New Roman"/>
          <w:bCs/>
          <w:sz w:val="28"/>
          <w:szCs w:val="28"/>
          <w:lang w:val="en-US" w:eastAsia="en-US"/>
        </w:rPr>
        <w:t>chức</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chữ</w:t>
      </w:r>
      <w:proofErr w:type="spellEnd"/>
      <w:r w:rsidRPr="003C4BF5">
        <w:rPr>
          <w:rFonts w:ascii="Times New Roman" w:hAnsi="Times New Roman"/>
          <w:sz w:val="28"/>
          <w:szCs w:val="28"/>
          <w:lang w:val="en-US" w:eastAsia="en-US"/>
        </w:rPr>
        <w:t xml:space="preserve"> in </w:t>
      </w:r>
      <w:proofErr w:type="spellStart"/>
      <w:r w:rsidRPr="003C4BF5">
        <w:rPr>
          <w:rFonts w:ascii="Times New Roman" w:hAnsi="Times New Roman"/>
          <w:sz w:val="28"/>
          <w:szCs w:val="28"/>
          <w:lang w:val="en-US" w:eastAsia="en-US"/>
        </w:rPr>
        <w:t>hoa</w:t>
      </w:r>
      <w:proofErr w:type="spellEnd"/>
      <w:r w:rsidRPr="003C4BF5">
        <w:rPr>
          <w:rFonts w:ascii="Times New Roman" w:hAnsi="Times New Roman"/>
          <w:sz w:val="28"/>
          <w:szCs w:val="28"/>
          <w:lang w:val="en-US" w:eastAsia="en-US"/>
        </w:rPr>
        <w:t>):</w:t>
      </w:r>
      <w:r>
        <w:rPr>
          <w:rFonts w:ascii="Times New Roman" w:hAnsi="Times New Roman"/>
          <w:sz w:val="28"/>
          <w:szCs w:val="28"/>
          <w:lang w:val="en-US" w:eastAsia="en-US"/>
        </w:rPr>
        <w:t xml:space="preserve"> </w:t>
      </w:r>
      <w:r w:rsidRPr="0024267B">
        <w:rPr>
          <w:rFonts w:ascii="Times New Roman" w:hAnsi="Times New Roman"/>
          <w:color w:val="1F4E79" w:themeColor="accent1" w:themeShade="80"/>
          <w:sz w:val="28"/>
          <w:szCs w:val="28"/>
          <w:lang w:val="en-US" w:eastAsia="en-US"/>
        </w:rPr>
        <w:t>BAN TRỊ SỰ</w:t>
      </w:r>
      <w:r w:rsidR="003143D8">
        <w:rPr>
          <w:rFonts w:ascii="Times New Roman" w:hAnsi="Times New Roman"/>
          <w:color w:val="1F4E79" w:themeColor="accent1" w:themeShade="80"/>
          <w:sz w:val="28"/>
          <w:szCs w:val="28"/>
          <w:lang w:val="en-US" w:eastAsia="en-US"/>
        </w:rPr>
        <w:t xml:space="preserve"> GIÁO HỘI PHẬT GIÁO VIỆT NAM</w:t>
      </w:r>
      <w:r w:rsidR="0024267B">
        <w:rPr>
          <w:rFonts w:ascii="Times New Roman" w:hAnsi="Times New Roman"/>
          <w:color w:val="1F4E79" w:themeColor="accent1" w:themeShade="80"/>
          <w:sz w:val="28"/>
          <w:szCs w:val="28"/>
          <w:lang w:val="en-US" w:eastAsia="en-US"/>
        </w:rPr>
        <w:t xml:space="preserve"> </w:t>
      </w:r>
      <w:r w:rsidR="00361201">
        <w:rPr>
          <w:rFonts w:ascii="Times New Roman" w:hAnsi="Times New Roman"/>
          <w:color w:val="1F4E79" w:themeColor="accent1" w:themeShade="80"/>
          <w:sz w:val="28"/>
          <w:szCs w:val="28"/>
          <w:lang w:val="en-US" w:eastAsia="en-US"/>
        </w:rPr>
        <w:t>HUYỆN VĨNH CỬU</w:t>
      </w:r>
    </w:p>
    <w:p w14:paraId="2CD99F2E" w14:textId="4F6665B4" w:rsidR="007023F2" w:rsidRPr="003C4BF5" w:rsidRDefault="007023F2" w:rsidP="007023F2">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Trụ</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sở</w:t>
      </w:r>
      <w:proofErr w:type="spellEnd"/>
      <w:r w:rsidRPr="003C4BF5">
        <w:rPr>
          <w:rFonts w:ascii="Times New Roman" w:hAnsi="Times New Roman"/>
          <w:sz w:val="28"/>
          <w:szCs w:val="28"/>
          <w:lang w:val="en-US" w:eastAsia="en-US"/>
        </w:rPr>
        <w:t>:</w:t>
      </w:r>
      <w:r>
        <w:rPr>
          <w:rFonts w:ascii="Times New Roman" w:hAnsi="Times New Roman"/>
          <w:sz w:val="28"/>
          <w:szCs w:val="28"/>
          <w:lang w:val="en-US" w:eastAsia="en-US"/>
        </w:rPr>
        <w:t xml:space="preserve"> </w:t>
      </w:r>
      <w:proofErr w:type="spellStart"/>
      <w:r w:rsidRPr="0024267B">
        <w:rPr>
          <w:rFonts w:ascii="Times New Roman" w:hAnsi="Times New Roman"/>
          <w:color w:val="1F4E79" w:themeColor="accent1" w:themeShade="80"/>
          <w:sz w:val="28"/>
          <w:szCs w:val="28"/>
          <w:lang w:val="en-US" w:eastAsia="en-US"/>
        </w:rPr>
        <w:t>Chùa</w:t>
      </w:r>
      <w:proofErr w:type="spellEnd"/>
      <w:r w:rsidRPr="0024267B">
        <w:rPr>
          <w:rFonts w:ascii="Times New Roman" w:hAnsi="Times New Roman"/>
          <w:color w:val="1F4E79" w:themeColor="accent1" w:themeShade="80"/>
          <w:sz w:val="28"/>
          <w:szCs w:val="28"/>
          <w:lang w:val="en-US" w:eastAsia="en-US"/>
        </w:rPr>
        <w:t xml:space="preserve"> </w:t>
      </w:r>
      <w:proofErr w:type="spellStart"/>
      <w:r w:rsidR="00361201">
        <w:rPr>
          <w:rFonts w:ascii="Times New Roman" w:hAnsi="Times New Roman"/>
          <w:color w:val="1F4E79" w:themeColor="accent1" w:themeShade="80"/>
          <w:sz w:val="28"/>
          <w:szCs w:val="28"/>
          <w:lang w:val="en-US" w:eastAsia="en-US"/>
        </w:rPr>
        <w:t>Phổ</w:t>
      </w:r>
      <w:proofErr w:type="spellEnd"/>
      <w:r w:rsidR="00361201">
        <w:rPr>
          <w:rFonts w:ascii="Times New Roman" w:hAnsi="Times New Roman"/>
          <w:color w:val="1F4E79" w:themeColor="accent1" w:themeShade="80"/>
          <w:sz w:val="28"/>
          <w:szCs w:val="28"/>
          <w:lang w:val="en-US" w:eastAsia="en-US"/>
        </w:rPr>
        <w:t xml:space="preserve"> Quang, </w:t>
      </w:r>
      <w:proofErr w:type="spellStart"/>
      <w:r w:rsidR="00361201">
        <w:rPr>
          <w:rFonts w:ascii="Times New Roman" w:hAnsi="Times New Roman"/>
          <w:color w:val="1F4E79" w:themeColor="accent1" w:themeShade="80"/>
          <w:sz w:val="28"/>
          <w:szCs w:val="28"/>
          <w:lang w:val="en-US" w:eastAsia="en-US"/>
        </w:rPr>
        <w:t>xã</w:t>
      </w:r>
      <w:proofErr w:type="spellEnd"/>
      <w:r w:rsidR="00361201">
        <w:rPr>
          <w:rFonts w:ascii="Times New Roman" w:hAnsi="Times New Roman"/>
          <w:color w:val="1F4E79" w:themeColor="accent1" w:themeShade="80"/>
          <w:sz w:val="28"/>
          <w:szCs w:val="28"/>
          <w:lang w:val="en-US" w:eastAsia="en-US"/>
        </w:rPr>
        <w:t xml:space="preserve"> </w:t>
      </w:r>
      <w:proofErr w:type="spellStart"/>
      <w:r w:rsidR="00361201">
        <w:rPr>
          <w:rFonts w:ascii="Times New Roman" w:hAnsi="Times New Roman"/>
          <w:color w:val="1F4E79" w:themeColor="accent1" w:themeShade="80"/>
          <w:sz w:val="28"/>
          <w:szCs w:val="28"/>
          <w:lang w:val="en-US" w:eastAsia="en-US"/>
        </w:rPr>
        <w:t>Bình</w:t>
      </w:r>
      <w:proofErr w:type="spellEnd"/>
      <w:r w:rsidR="00361201">
        <w:rPr>
          <w:rFonts w:ascii="Times New Roman" w:hAnsi="Times New Roman"/>
          <w:color w:val="1F4E79" w:themeColor="accent1" w:themeShade="80"/>
          <w:sz w:val="28"/>
          <w:szCs w:val="28"/>
          <w:lang w:val="en-US" w:eastAsia="en-US"/>
        </w:rPr>
        <w:t xml:space="preserve"> </w:t>
      </w:r>
      <w:proofErr w:type="spellStart"/>
      <w:r w:rsidR="00361201">
        <w:rPr>
          <w:rFonts w:ascii="Times New Roman" w:hAnsi="Times New Roman"/>
          <w:color w:val="1F4E79" w:themeColor="accent1" w:themeShade="80"/>
          <w:sz w:val="28"/>
          <w:szCs w:val="28"/>
          <w:lang w:val="en-US" w:eastAsia="en-US"/>
        </w:rPr>
        <w:t>Hòa</w:t>
      </w:r>
      <w:proofErr w:type="spellEnd"/>
    </w:p>
    <w:p w14:paraId="33BC81C7" w14:textId="77777777" w:rsidR="007023F2" w:rsidRPr="003C4BF5" w:rsidRDefault="007023F2" w:rsidP="007023F2">
      <w:pPr>
        <w:tabs>
          <w:tab w:val="left" w:leader="dot" w:pos="8789"/>
        </w:tabs>
        <w:spacing w:after="0" w:line="240" w:lineRule="auto"/>
        <w:ind w:firstLine="567"/>
        <w:jc w:val="both"/>
        <w:rPr>
          <w:rFonts w:ascii="Times New Roman" w:hAnsi="Times New Roman"/>
          <w:b/>
          <w:sz w:val="28"/>
          <w:szCs w:val="28"/>
          <w:lang w:val="pt-BR" w:eastAsia="en-US"/>
        </w:rPr>
      </w:pPr>
      <w:r w:rsidRPr="003C4BF5">
        <w:rPr>
          <w:rFonts w:ascii="Times New Roman" w:hAnsi="Times New Roman"/>
          <w:b/>
          <w:sz w:val="28"/>
          <w:szCs w:val="28"/>
          <w:lang w:val="pt-BR" w:eastAsia="en-US"/>
        </w:rPr>
        <w:t xml:space="preserve">Thông báo danh mục hoạt động </w:t>
      </w:r>
      <w:r w:rsidR="00B24791">
        <w:rPr>
          <w:rFonts w:ascii="Times New Roman" w:hAnsi="Times New Roman"/>
          <w:b/>
          <w:color w:val="1F4E79" w:themeColor="accent1" w:themeShade="80"/>
          <w:sz w:val="28"/>
          <w:szCs w:val="28"/>
          <w:lang w:val="pt-BR" w:eastAsia="en-US"/>
        </w:rPr>
        <w:t>bổ sung</w:t>
      </w:r>
      <w:r w:rsidRPr="000C1F9B">
        <w:rPr>
          <w:rFonts w:ascii="Times New Roman" w:hAnsi="Times New Roman"/>
          <w:b/>
          <w:color w:val="1F4E79" w:themeColor="accent1" w:themeShade="80"/>
          <w:sz w:val="28"/>
          <w:szCs w:val="28"/>
          <w:lang w:val="pt-BR" w:eastAsia="en-US"/>
        </w:rPr>
        <w:t xml:space="preserve"> </w:t>
      </w:r>
      <w:r w:rsidRPr="003C4BF5">
        <w:rPr>
          <w:rFonts w:ascii="Times New Roman" w:hAnsi="Times New Roman"/>
          <w:b/>
          <w:sz w:val="28"/>
          <w:szCs w:val="28"/>
          <w:lang w:val="pt-BR" w:eastAsia="en-US"/>
        </w:rPr>
        <w:t>với các nội dung sau:</w:t>
      </w:r>
    </w:p>
    <w:p w14:paraId="61CB6F81" w14:textId="77777777" w:rsidR="007023F2" w:rsidRPr="003C4BF5" w:rsidRDefault="007023F2" w:rsidP="007023F2">
      <w:pPr>
        <w:tabs>
          <w:tab w:val="left" w:leader="dot" w:pos="8789"/>
        </w:tabs>
        <w:spacing w:after="0" w:line="240" w:lineRule="auto"/>
        <w:ind w:firstLine="720"/>
        <w:jc w:val="both"/>
        <w:rPr>
          <w:rFonts w:ascii="Times New Roman" w:hAnsi="Times New Roman"/>
          <w:sz w:val="28"/>
          <w:szCs w:val="2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37"/>
        <w:gridCol w:w="1647"/>
        <w:gridCol w:w="2467"/>
        <w:gridCol w:w="1691"/>
      </w:tblGrid>
      <w:tr w:rsidR="007023F2" w:rsidRPr="003C4BF5" w14:paraId="6CC40427" w14:textId="77777777" w:rsidTr="005D48F0">
        <w:tc>
          <w:tcPr>
            <w:tcW w:w="397" w:type="pct"/>
            <w:shd w:val="clear" w:color="auto" w:fill="auto"/>
          </w:tcPr>
          <w:p w14:paraId="54819B40"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TT</w:t>
            </w:r>
          </w:p>
        </w:tc>
        <w:tc>
          <w:tcPr>
            <w:tcW w:w="1400" w:type="pct"/>
            <w:shd w:val="clear" w:color="auto" w:fill="auto"/>
          </w:tcPr>
          <w:p w14:paraId="0B2DDBF7"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Tên các hoạt</w:t>
            </w:r>
          </w:p>
          <w:p w14:paraId="795C53EA"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động tôn giáo</w:t>
            </w:r>
          </w:p>
        </w:tc>
        <w:tc>
          <w:tcPr>
            <w:tcW w:w="909" w:type="pct"/>
            <w:shd w:val="clear" w:color="auto" w:fill="auto"/>
          </w:tcPr>
          <w:p w14:paraId="660C3942"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Thời gian</w:t>
            </w:r>
          </w:p>
          <w:p w14:paraId="7DFD7F8D"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tổ chức</w:t>
            </w:r>
          </w:p>
        </w:tc>
        <w:tc>
          <w:tcPr>
            <w:tcW w:w="1361" w:type="pct"/>
            <w:shd w:val="clear" w:color="auto" w:fill="auto"/>
          </w:tcPr>
          <w:p w14:paraId="0113379E"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Địa điểm diễn ra hoạt động tôn giáo</w:t>
            </w:r>
          </w:p>
        </w:tc>
        <w:tc>
          <w:tcPr>
            <w:tcW w:w="933" w:type="pct"/>
            <w:shd w:val="clear" w:color="auto" w:fill="auto"/>
          </w:tcPr>
          <w:p w14:paraId="59495162"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Ghi chú</w:t>
            </w:r>
          </w:p>
        </w:tc>
      </w:tr>
      <w:tr w:rsidR="007023F2" w:rsidRPr="003C4BF5" w14:paraId="661BF0F8" w14:textId="77777777" w:rsidTr="0024267B">
        <w:tc>
          <w:tcPr>
            <w:tcW w:w="397" w:type="pct"/>
            <w:shd w:val="clear" w:color="auto" w:fill="auto"/>
            <w:vAlign w:val="center"/>
          </w:tcPr>
          <w:p w14:paraId="36E03285" w14:textId="77777777" w:rsidR="007023F2" w:rsidRPr="0024267B" w:rsidRDefault="00B24791" w:rsidP="005D48F0">
            <w:pPr>
              <w:tabs>
                <w:tab w:val="left" w:leader="dot" w:pos="8789"/>
              </w:tabs>
              <w:spacing w:after="0" w:line="240" w:lineRule="auto"/>
              <w:jc w:val="center"/>
              <w:rPr>
                <w:rFonts w:ascii="Times New Roman" w:hAnsi="Times New Roman"/>
                <w:color w:val="1F4E79" w:themeColor="accent1" w:themeShade="80"/>
                <w:sz w:val="24"/>
                <w:szCs w:val="24"/>
                <w:lang w:val="en-US" w:eastAsia="en-US"/>
              </w:rPr>
            </w:pPr>
            <w:r>
              <w:rPr>
                <w:rFonts w:ascii="Times New Roman" w:hAnsi="Times New Roman"/>
                <w:color w:val="1F4E79" w:themeColor="accent1" w:themeShade="80"/>
                <w:sz w:val="24"/>
                <w:szCs w:val="24"/>
                <w:lang w:val="en-US" w:eastAsia="en-US"/>
              </w:rPr>
              <w:t>1</w:t>
            </w:r>
          </w:p>
        </w:tc>
        <w:tc>
          <w:tcPr>
            <w:tcW w:w="1400" w:type="pct"/>
            <w:shd w:val="clear" w:color="auto" w:fill="auto"/>
            <w:vAlign w:val="center"/>
          </w:tcPr>
          <w:p w14:paraId="51FEF6F3" w14:textId="77777777" w:rsidR="007023F2" w:rsidRPr="0024267B" w:rsidRDefault="00D95C9B" w:rsidP="00B24791">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Pr>
                <w:rFonts w:ascii="Times New Roman" w:hAnsi="Times New Roman"/>
                <w:color w:val="1F4E79" w:themeColor="accent1" w:themeShade="80"/>
                <w:sz w:val="24"/>
                <w:szCs w:val="24"/>
                <w:lang w:val="pt-BR" w:eastAsia="en-US"/>
              </w:rPr>
              <w:t>Lễ Phật thành đạo</w:t>
            </w:r>
          </w:p>
        </w:tc>
        <w:tc>
          <w:tcPr>
            <w:tcW w:w="909" w:type="pct"/>
            <w:shd w:val="clear" w:color="auto" w:fill="auto"/>
            <w:vAlign w:val="center"/>
          </w:tcPr>
          <w:p w14:paraId="3D54B1ED" w14:textId="77777777" w:rsidR="007023F2" w:rsidRPr="0024267B" w:rsidRDefault="00D95C9B" w:rsidP="00B24791">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Pr>
                <w:rFonts w:ascii="Times New Roman" w:hAnsi="Times New Roman"/>
                <w:color w:val="1F4E79" w:themeColor="accent1" w:themeShade="80"/>
                <w:sz w:val="24"/>
                <w:szCs w:val="24"/>
                <w:lang w:val="pt-BR" w:eastAsia="en-US"/>
              </w:rPr>
              <w:t>08 t</w:t>
            </w:r>
            <w:r w:rsidR="0024267B" w:rsidRPr="0024267B">
              <w:rPr>
                <w:rFonts w:ascii="Times New Roman" w:hAnsi="Times New Roman"/>
                <w:color w:val="1F4E79" w:themeColor="accent1" w:themeShade="80"/>
                <w:sz w:val="24"/>
                <w:szCs w:val="24"/>
                <w:lang w:val="pt-BR" w:eastAsia="en-US"/>
              </w:rPr>
              <w:t xml:space="preserve">háng </w:t>
            </w:r>
            <w:r>
              <w:rPr>
                <w:rFonts w:ascii="Times New Roman" w:hAnsi="Times New Roman"/>
                <w:color w:val="1F4E79" w:themeColor="accent1" w:themeShade="80"/>
                <w:sz w:val="24"/>
                <w:szCs w:val="24"/>
                <w:lang w:val="pt-BR" w:eastAsia="en-US"/>
              </w:rPr>
              <w:t>12</w:t>
            </w:r>
            <w:r w:rsidR="0024267B" w:rsidRPr="0024267B">
              <w:rPr>
                <w:rFonts w:ascii="Times New Roman" w:hAnsi="Times New Roman"/>
                <w:color w:val="1F4E79" w:themeColor="accent1" w:themeShade="80"/>
                <w:sz w:val="24"/>
                <w:szCs w:val="24"/>
                <w:lang w:val="pt-BR" w:eastAsia="en-US"/>
              </w:rPr>
              <w:t xml:space="preserve"> Âm lịch</w:t>
            </w:r>
          </w:p>
        </w:tc>
        <w:tc>
          <w:tcPr>
            <w:tcW w:w="1361" w:type="pct"/>
            <w:shd w:val="clear" w:color="auto" w:fill="auto"/>
            <w:vAlign w:val="center"/>
          </w:tcPr>
          <w:p w14:paraId="753AAF48" w14:textId="6D8425B6" w:rsidR="007023F2" w:rsidRPr="0024267B" w:rsidRDefault="0024267B"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 xml:space="preserve">Trụ sở Ban Trị sự - Chùa </w:t>
            </w:r>
            <w:proofErr w:type="spellStart"/>
            <w:r w:rsidR="00361201">
              <w:rPr>
                <w:rFonts w:ascii="Times New Roman" w:hAnsi="Times New Roman"/>
                <w:color w:val="1F4E79" w:themeColor="accent1" w:themeShade="80"/>
                <w:sz w:val="28"/>
                <w:szCs w:val="28"/>
                <w:lang w:val="en-US" w:eastAsia="en-US"/>
              </w:rPr>
              <w:t>Phổ</w:t>
            </w:r>
            <w:proofErr w:type="spellEnd"/>
            <w:r w:rsidR="00361201">
              <w:rPr>
                <w:rFonts w:ascii="Times New Roman" w:hAnsi="Times New Roman"/>
                <w:color w:val="1F4E79" w:themeColor="accent1" w:themeShade="80"/>
                <w:sz w:val="28"/>
                <w:szCs w:val="28"/>
                <w:lang w:val="en-US" w:eastAsia="en-US"/>
              </w:rPr>
              <w:t xml:space="preserve"> Quang, </w:t>
            </w:r>
            <w:proofErr w:type="spellStart"/>
            <w:r w:rsidR="00361201">
              <w:rPr>
                <w:rFonts w:ascii="Times New Roman" w:hAnsi="Times New Roman"/>
                <w:color w:val="1F4E79" w:themeColor="accent1" w:themeShade="80"/>
                <w:sz w:val="28"/>
                <w:szCs w:val="28"/>
                <w:lang w:val="en-US" w:eastAsia="en-US"/>
              </w:rPr>
              <w:t>xã</w:t>
            </w:r>
            <w:proofErr w:type="spellEnd"/>
            <w:r w:rsidR="00361201">
              <w:rPr>
                <w:rFonts w:ascii="Times New Roman" w:hAnsi="Times New Roman"/>
                <w:color w:val="1F4E79" w:themeColor="accent1" w:themeShade="80"/>
                <w:sz w:val="28"/>
                <w:szCs w:val="28"/>
                <w:lang w:val="en-US" w:eastAsia="en-US"/>
              </w:rPr>
              <w:t xml:space="preserve"> </w:t>
            </w:r>
            <w:proofErr w:type="spellStart"/>
            <w:r w:rsidR="00361201">
              <w:rPr>
                <w:rFonts w:ascii="Times New Roman" w:hAnsi="Times New Roman"/>
                <w:color w:val="1F4E79" w:themeColor="accent1" w:themeShade="80"/>
                <w:sz w:val="28"/>
                <w:szCs w:val="28"/>
                <w:lang w:val="en-US" w:eastAsia="en-US"/>
              </w:rPr>
              <w:t>Bình</w:t>
            </w:r>
            <w:proofErr w:type="spellEnd"/>
            <w:r w:rsidR="00361201">
              <w:rPr>
                <w:rFonts w:ascii="Times New Roman" w:hAnsi="Times New Roman"/>
                <w:color w:val="1F4E79" w:themeColor="accent1" w:themeShade="80"/>
                <w:sz w:val="28"/>
                <w:szCs w:val="28"/>
                <w:lang w:val="en-US" w:eastAsia="en-US"/>
              </w:rPr>
              <w:t xml:space="preserve"> </w:t>
            </w:r>
            <w:proofErr w:type="spellStart"/>
            <w:r w:rsidR="00361201">
              <w:rPr>
                <w:rFonts w:ascii="Times New Roman" w:hAnsi="Times New Roman"/>
                <w:color w:val="1F4E79" w:themeColor="accent1" w:themeShade="80"/>
                <w:sz w:val="28"/>
                <w:szCs w:val="28"/>
                <w:lang w:val="en-US" w:eastAsia="en-US"/>
              </w:rPr>
              <w:t>Hòa</w:t>
            </w:r>
            <w:proofErr w:type="spellEnd"/>
          </w:p>
        </w:tc>
        <w:tc>
          <w:tcPr>
            <w:tcW w:w="933" w:type="pct"/>
            <w:shd w:val="clear" w:color="auto" w:fill="auto"/>
            <w:vAlign w:val="center"/>
          </w:tcPr>
          <w:p w14:paraId="6763435B"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p>
        </w:tc>
      </w:tr>
    </w:tbl>
    <w:p w14:paraId="58F83E0C" w14:textId="77777777" w:rsidR="007023F2" w:rsidRPr="003C4BF5" w:rsidRDefault="007023F2" w:rsidP="007023F2">
      <w:pPr>
        <w:tabs>
          <w:tab w:val="left" w:leader="dot" w:pos="8789"/>
        </w:tabs>
        <w:spacing w:after="0" w:line="240" w:lineRule="auto"/>
        <w:jc w:val="both"/>
        <w:rPr>
          <w:rFonts w:ascii="Times New Roman" w:hAnsi="Times New Roman"/>
          <w:sz w:val="28"/>
          <w:szCs w:val="28"/>
          <w:lang w:val="pt-B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057"/>
      </w:tblGrid>
      <w:tr w:rsidR="007023F2" w:rsidRPr="003C4BF5" w14:paraId="2AA6E11A" w14:textId="77777777" w:rsidTr="005D48F0">
        <w:tc>
          <w:tcPr>
            <w:tcW w:w="2944" w:type="dxa"/>
            <w:tcBorders>
              <w:top w:val="nil"/>
              <w:left w:val="nil"/>
              <w:bottom w:val="nil"/>
              <w:right w:val="nil"/>
            </w:tcBorders>
            <w:shd w:val="clear" w:color="auto" w:fill="auto"/>
          </w:tcPr>
          <w:p w14:paraId="46713809" w14:textId="77777777" w:rsidR="007023F2" w:rsidRPr="003C4BF5" w:rsidRDefault="007023F2" w:rsidP="005D48F0">
            <w:pPr>
              <w:tabs>
                <w:tab w:val="left" w:leader="dot" w:pos="8789"/>
              </w:tabs>
              <w:spacing w:after="0" w:line="240" w:lineRule="auto"/>
              <w:jc w:val="center"/>
              <w:rPr>
                <w:rFonts w:ascii="Times New Roman" w:hAnsi="Times New Roman"/>
                <w:b/>
                <w:bCs/>
                <w:i/>
                <w:iCs/>
                <w:sz w:val="28"/>
                <w:lang w:val="pt-BR" w:eastAsia="en-US"/>
              </w:rPr>
            </w:pPr>
          </w:p>
          <w:p w14:paraId="007F9DC5" w14:textId="77777777" w:rsidR="007023F2" w:rsidRPr="003C4BF5" w:rsidRDefault="007023F2" w:rsidP="005D48F0">
            <w:pPr>
              <w:tabs>
                <w:tab w:val="left" w:leader="dot" w:pos="8789"/>
              </w:tabs>
              <w:spacing w:after="0" w:line="240" w:lineRule="auto"/>
              <w:jc w:val="both"/>
              <w:rPr>
                <w:rFonts w:ascii="Times New Roman" w:hAnsi="Times New Roman"/>
                <w:b/>
                <w:bCs/>
                <w:i/>
                <w:iCs/>
                <w:sz w:val="28"/>
                <w:lang w:val="pt-BR" w:eastAsia="en-US"/>
              </w:rPr>
            </w:pPr>
          </w:p>
        </w:tc>
        <w:tc>
          <w:tcPr>
            <w:tcW w:w="6128" w:type="dxa"/>
            <w:tcBorders>
              <w:top w:val="nil"/>
              <w:left w:val="nil"/>
              <w:bottom w:val="nil"/>
              <w:right w:val="nil"/>
            </w:tcBorders>
            <w:shd w:val="clear" w:color="auto" w:fill="auto"/>
          </w:tcPr>
          <w:p w14:paraId="3AD442A4" w14:textId="77777777"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b/>
                <w:sz w:val="26"/>
                <w:szCs w:val="28"/>
                <w:vertAlign w:val="superscript"/>
                <w:lang w:val="pt-BR" w:eastAsia="en-US"/>
              </w:rPr>
            </w:pPr>
            <w:r w:rsidRPr="003C4BF5">
              <w:rPr>
                <w:rFonts w:ascii="Times New Roman" w:hAnsi="Times New Roman"/>
                <w:b/>
                <w:bCs/>
                <w:sz w:val="26"/>
                <w:szCs w:val="28"/>
                <w:lang w:val="pt-BR" w:eastAsia="en-US"/>
              </w:rPr>
              <w:t xml:space="preserve"> TM. TỔ CHỨC </w:t>
            </w:r>
            <w:r w:rsidRPr="003C4BF5">
              <w:rPr>
                <w:rFonts w:ascii="Times New Roman" w:hAnsi="Times New Roman"/>
                <w:b/>
                <w:sz w:val="26"/>
                <w:szCs w:val="28"/>
                <w:vertAlign w:val="superscript"/>
                <w:lang w:val="pt-BR" w:eastAsia="en-US"/>
              </w:rPr>
              <w:t>(3)</w:t>
            </w:r>
          </w:p>
          <w:p w14:paraId="7C0D70A2" w14:textId="77777777"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i/>
                <w:sz w:val="28"/>
                <w:szCs w:val="28"/>
                <w:lang w:val="pt-BR" w:eastAsia="en-US"/>
              </w:rPr>
            </w:pPr>
            <w:r w:rsidRPr="003C4BF5">
              <w:rPr>
                <w:rFonts w:ascii="Times New Roman" w:hAnsi="Times New Roman"/>
                <w:i/>
                <w:iCs/>
                <w:sz w:val="28"/>
                <w:szCs w:val="28"/>
                <w:lang w:val="pt-BR" w:eastAsia="en-US"/>
              </w:rPr>
              <w:t>(Chữ ký, dấu</w:t>
            </w:r>
            <w:r w:rsidRPr="003C4BF5">
              <w:rPr>
                <w:rFonts w:ascii="Times New Roman" w:hAnsi="Times New Roman"/>
                <w:i/>
                <w:sz w:val="28"/>
                <w:szCs w:val="28"/>
                <w:lang w:val="pt-BR" w:eastAsia="en-US"/>
              </w:rPr>
              <w:t>)</w:t>
            </w:r>
          </w:p>
        </w:tc>
      </w:tr>
    </w:tbl>
    <w:p w14:paraId="5F166BCC" w14:textId="77777777" w:rsidR="007023F2" w:rsidRPr="003C4BF5" w:rsidRDefault="007023F2" w:rsidP="007023F2">
      <w:pPr>
        <w:tabs>
          <w:tab w:val="left" w:leader="dot" w:pos="8789"/>
        </w:tabs>
        <w:spacing w:after="0" w:line="240" w:lineRule="auto"/>
        <w:jc w:val="both"/>
        <w:rPr>
          <w:rFonts w:ascii="Times New Roman" w:hAnsi="Times New Roman"/>
          <w:sz w:val="28"/>
          <w:szCs w:val="28"/>
          <w:vertAlign w:val="superscript"/>
          <w:lang w:val="pt-BR" w:eastAsia="en-US"/>
        </w:rPr>
      </w:pPr>
    </w:p>
    <w:p w14:paraId="7A326AA4"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có trụ sở của tổ chức tôn giáo, tổ chức tôn giáo trực thuộc hoặc tổ chức được cấp chứng nhận đăng ký hoạt động tôn giáo.</w:t>
      </w:r>
    </w:p>
    <w:p w14:paraId="7B32073E"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(2)</w:t>
      </w:r>
      <w:r w:rsidRPr="003C4BF5">
        <w:rPr>
          <w:rFonts w:ascii="Times New Roman" w:hAnsi="Times New Roman"/>
          <w:sz w:val="24"/>
          <w:szCs w:val="24"/>
          <w:lang w:val="pt-BR" w:eastAsia="en-US"/>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huyện thuộc một tỉnh; Ủy ban nhân dân cấp huyện đối với 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xã thuộc một huyện; Ủy ban nhân dân cấp xã đối vớiviệc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một xã. </w:t>
      </w:r>
    </w:p>
    <w:p w14:paraId="494CC47E"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(3) </w:t>
      </w:r>
      <w:r w:rsidRPr="003C4BF5">
        <w:rPr>
          <w:rFonts w:ascii="Times New Roman" w:hAnsi="Times New Roman"/>
          <w:sz w:val="24"/>
          <w:szCs w:val="24"/>
          <w:lang w:val="pt-BR" w:eastAsia="en-US"/>
        </w:rPr>
        <w:t xml:space="preserve">Tổ chức tôn giáo, tổ chức tôn giáo trực thuộc hoặc tổ chức được cấp chứng nhận đăng ký hoạt động tôn giáo. </w:t>
      </w:r>
    </w:p>
    <w:p w14:paraId="211AF010"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(4)</w:t>
      </w:r>
      <w:r w:rsidRPr="003C4BF5">
        <w:rPr>
          <w:rFonts w:ascii="Times New Roman" w:hAnsi="Times New Roman"/>
          <w:sz w:val="24"/>
          <w:szCs w:val="24"/>
          <w:lang w:val="pt-BR" w:eastAsia="en-US"/>
        </w:rPr>
        <w:t xml:space="preserve"> Hoạt động tôn giáo hằng năm hoặc hoạt động tôn giáo bổ sung.</w:t>
      </w:r>
    </w:p>
    <w:p w14:paraId="21786AEF" w14:textId="77777777" w:rsidR="007023F2" w:rsidRPr="00B81633" w:rsidRDefault="007023F2" w:rsidP="007023F2">
      <w:pPr>
        <w:tabs>
          <w:tab w:val="right" w:pos="3012"/>
        </w:tabs>
        <w:spacing w:before="60" w:after="0" w:line="240" w:lineRule="auto"/>
        <w:ind w:firstLine="720"/>
        <w:jc w:val="both"/>
        <w:rPr>
          <w:rFonts w:ascii="Times New Roman" w:hAnsi="Times New Roman"/>
          <w:sz w:val="28"/>
          <w:szCs w:val="28"/>
          <w:lang w:val="pt-BR"/>
        </w:rPr>
      </w:pPr>
    </w:p>
    <w:p w14:paraId="23AB137D" w14:textId="77777777" w:rsidR="007023F2" w:rsidRPr="00B81633" w:rsidRDefault="007023F2" w:rsidP="007023F2">
      <w:pPr>
        <w:tabs>
          <w:tab w:val="right" w:pos="3012"/>
        </w:tabs>
        <w:spacing w:before="60" w:after="0" w:line="240" w:lineRule="auto"/>
        <w:ind w:firstLine="720"/>
        <w:jc w:val="both"/>
        <w:rPr>
          <w:rFonts w:ascii="Times New Roman" w:hAnsi="Times New Roman"/>
          <w:sz w:val="28"/>
          <w:szCs w:val="28"/>
          <w:lang w:val="pt-BR"/>
        </w:rPr>
      </w:pPr>
    </w:p>
    <w:p w14:paraId="751772E1" w14:textId="77777777" w:rsidR="00D50576" w:rsidRDefault="00D50576"/>
    <w:sectPr w:rsidR="00D50576" w:rsidSect="003143D8">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F2"/>
    <w:rsid w:val="000C1F9B"/>
    <w:rsid w:val="0024267B"/>
    <w:rsid w:val="00282B24"/>
    <w:rsid w:val="003143D8"/>
    <w:rsid w:val="00361201"/>
    <w:rsid w:val="003A265A"/>
    <w:rsid w:val="007023F2"/>
    <w:rsid w:val="00A87AE8"/>
    <w:rsid w:val="00B24791"/>
    <w:rsid w:val="00D50576"/>
    <w:rsid w:val="00D95C9B"/>
    <w:rsid w:val="00EA34D7"/>
    <w:rsid w:val="00F2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A6DE"/>
  <w15:chartTrackingRefBased/>
  <w15:docId w15:val="{939CCF96-26F5-4F26-8DD6-AD93C5C4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3F2"/>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QY5UZ4ZQWDMN-2102554853-4339</_dlc_DocId>
    <_dlc_DocIdUrl xmlns="df6cab6d-25a5-4a45-89de-f19c5af208b6">
      <Url>https://vinhcuu.dongnai.gov.vn/_layouts/15/DocIdRedir.aspx?ID=QY5UZ4ZQWDMN-2102554853-4339</Url>
      <Description>QY5UZ4ZQWDMN-2102554853-4339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F2DCB-A1E9-4519-9C8E-6965C2D2AC37}"/>
</file>

<file path=customXml/itemProps2.xml><?xml version="1.0" encoding="utf-8"?>
<ds:datastoreItem xmlns:ds="http://schemas.openxmlformats.org/officeDocument/2006/customXml" ds:itemID="{99C83ED4-B338-4056-9D63-D7D94F2FA9ED}"/>
</file>

<file path=customXml/itemProps3.xml><?xml version="1.0" encoding="utf-8"?>
<ds:datastoreItem xmlns:ds="http://schemas.openxmlformats.org/officeDocument/2006/customXml" ds:itemID="{503B3D9F-E6A4-4C66-983B-89FA40C230D5}"/>
</file>

<file path=customXml/itemProps4.xml><?xml version="1.0" encoding="utf-8"?>
<ds:datastoreItem xmlns:ds="http://schemas.openxmlformats.org/officeDocument/2006/customXml" ds:itemID="{2ADB3C6C-F79F-4AB7-B362-98B8B67B118A}"/>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User</cp:lastModifiedBy>
  <cp:revision>3</cp:revision>
  <dcterms:created xsi:type="dcterms:W3CDTF">2023-05-29T04:30:00Z</dcterms:created>
  <dcterms:modified xsi:type="dcterms:W3CDTF">2023-05-29T04:33:00Z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078ec405-7f5f-4d08-ba91-bb0813f511fc</vt:lpwstr>
  </property>
</Properties>
</file>