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57" w:type="dxa"/>
        <w:tblInd w:w="122" w:type="dxa"/>
        <w:tblLook w:val="01E0" w:firstRow="1" w:lastRow="1" w:firstColumn="1" w:lastColumn="1" w:noHBand="0" w:noVBand="0"/>
      </w:tblPr>
      <w:tblGrid>
        <w:gridCol w:w="3360"/>
        <w:gridCol w:w="5697"/>
      </w:tblGrid>
      <w:tr w:rsidR="00C46FDC" w:rsidRPr="005F120F" w:rsidTr="00DF6ADA">
        <w:tc>
          <w:tcPr>
            <w:tcW w:w="3360" w:type="dxa"/>
          </w:tcPr>
          <w:p w:rsidR="00C46FDC" w:rsidRPr="00DF6ADA" w:rsidRDefault="00DF6ADA" w:rsidP="004E2AAC">
            <w:pPr>
              <w:jc w:val="center"/>
              <w:rPr>
                <w:b/>
                <w:sz w:val="26"/>
                <w:szCs w:val="26"/>
              </w:rPr>
            </w:pPr>
            <w:r w:rsidRPr="00DF6ADA">
              <w:rPr>
                <w:b/>
                <w:sz w:val="26"/>
                <w:szCs w:val="26"/>
              </w:rPr>
              <w:t>ỦY BAN NHÂN DÂN</w:t>
            </w:r>
          </w:p>
          <w:p w:rsidR="00C46FDC" w:rsidRPr="00DF6ADA" w:rsidRDefault="00DF6ADA" w:rsidP="00DF6ADA">
            <w:pPr>
              <w:jc w:val="center"/>
              <w:rPr>
                <w:b/>
                <w:sz w:val="26"/>
                <w:szCs w:val="26"/>
              </w:rPr>
            </w:pPr>
            <w:r w:rsidRPr="00DF6ADA">
              <w:rPr>
                <w:b/>
                <w:sz w:val="26"/>
                <w:szCs w:val="26"/>
              </w:rPr>
              <w:t>XÃ THẠNH PHÚ</w:t>
            </w:r>
          </w:p>
          <w:p w:rsidR="00DF6ADA" w:rsidRPr="005F120F" w:rsidRDefault="00DF6ADA" w:rsidP="00DF6ADA">
            <w:pPr>
              <w:jc w:val="center"/>
              <w:rPr>
                <w:sz w:val="26"/>
                <w:szCs w:val="26"/>
              </w:rPr>
            </w:pPr>
            <w:r w:rsidRPr="00DF6ADA">
              <w:rPr>
                <w:b/>
                <w:sz w:val="26"/>
                <w:szCs w:val="26"/>
              </w:rPr>
              <w:t>––––––––––––</w:t>
            </w:r>
          </w:p>
        </w:tc>
        <w:tc>
          <w:tcPr>
            <w:tcW w:w="5697" w:type="dxa"/>
          </w:tcPr>
          <w:p w:rsidR="00C46FDC" w:rsidRPr="00C46FDC" w:rsidRDefault="00C46FDC" w:rsidP="00C46FDC">
            <w:pPr>
              <w:rPr>
                <w:b/>
                <w:sz w:val="24"/>
                <w:szCs w:val="24"/>
              </w:rPr>
            </w:pPr>
            <w:r w:rsidRPr="00C46FDC">
              <w:rPr>
                <w:b/>
                <w:sz w:val="24"/>
                <w:szCs w:val="24"/>
              </w:rPr>
              <w:t>CỘNG HOÀ XÃ HỘI CHỦ NGHĨA VIỆT NAM</w:t>
            </w:r>
          </w:p>
          <w:p w:rsidR="00C46FDC" w:rsidRPr="00DF6ADA" w:rsidRDefault="00C46FDC" w:rsidP="00DF6ADA">
            <w:pPr>
              <w:jc w:val="center"/>
              <w:rPr>
                <w:b/>
                <w:sz w:val="26"/>
                <w:szCs w:val="26"/>
              </w:rPr>
            </w:pPr>
            <w:r w:rsidRPr="005F120F">
              <w:rPr>
                <w:b/>
                <w:sz w:val="26"/>
                <w:szCs w:val="26"/>
              </w:rPr>
              <w:t>Độc lập - Tự do  - Hạnh phúc</w:t>
            </w:r>
          </w:p>
        </w:tc>
      </w:tr>
      <w:tr w:rsidR="00C46FDC" w:rsidRPr="005F120F" w:rsidTr="00EB6703">
        <w:trPr>
          <w:trHeight w:val="154"/>
        </w:trPr>
        <w:tc>
          <w:tcPr>
            <w:tcW w:w="3360" w:type="dxa"/>
          </w:tcPr>
          <w:p w:rsidR="00C46FDC" w:rsidRPr="005F120F" w:rsidRDefault="00C46FDC" w:rsidP="00232D4E">
            <w:pPr>
              <w:jc w:val="center"/>
              <w:rPr>
                <w:sz w:val="26"/>
                <w:szCs w:val="26"/>
              </w:rPr>
            </w:pPr>
            <w:r w:rsidRPr="005F120F">
              <w:rPr>
                <w:sz w:val="26"/>
                <w:szCs w:val="26"/>
              </w:rPr>
              <w:t xml:space="preserve">Số:  </w:t>
            </w:r>
            <w:r w:rsidR="00232D4E">
              <w:rPr>
                <w:sz w:val="26"/>
                <w:szCs w:val="26"/>
              </w:rPr>
              <w:t>472</w:t>
            </w:r>
            <w:r w:rsidRPr="005F120F">
              <w:rPr>
                <w:sz w:val="26"/>
                <w:szCs w:val="26"/>
              </w:rPr>
              <w:t xml:space="preserve"> /</w:t>
            </w:r>
            <w:r w:rsidR="00DF6ADA">
              <w:rPr>
                <w:sz w:val="26"/>
                <w:szCs w:val="26"/>
              </w:rPr>
              <w:t>TTr-UBND</w:t>
            </w:r>
          </w:p>
        </w:tc>
        <w:tc>
          <w:tcPr>
            <w:tcW w:w="5697" w:type="dxa"/>
          </w:tcPr>
          <w:p w:rsidR="00C46FDC" w:rsidRPr="005F120F" w:rsidRDefault="00F47757" w:rsidP="00232D4E">
            <w:pPr>
              <w:jc w:val="right"/>
              <w:rPr>
                <w:b/>
                <w:szCs w:val="26"/>
              </w:rPr>
            </w:pPr>
            <w:r>
              <w:rPr>
                <w:i/>
                <w:sz w:val="26"/>
                <w:szCs w:val="26"/>
              </w:rPr>
              <w:t xml:space="preserve">          </w:t>
            </w:r>
            <w:r w:rsidR="00DF6ADA">
              <w:rPr>
                <w:i/>
                <w:sz w:val="26"/>
                <w:szCs w:val="26"/>
              </w:rPr>
              <w:t>Thạnh Phú</w:t>
            </w:r>
            <w:r w:rsidR="00C46FDC" w:rsidRPr="005F120F">
              <w:rPr>
                <w:i/>
                <w:sz w:val="26"/>
                <w:szCs w:val="26"/>
              </w:rPr>
              <w:t xml:space="preserve">, ngày </w:t>
            </w:r>
            <w:r w:rsidR="00232D4E">
              <w:rPr>
                <w:i/>
                <w:sz w:val="26"/>
                <w:szCs w:val="26"/>
              </w:rPr>
              <w:t xml:space="preserve">17 </w:t>
            </w:r>
            <w:bookmarkStart w:id="0" w:name="_GoBack"/>
            <w:bookmarkEnd w:id="0"/>
            <w:r w:rsidR="00C46FDC" w:rsidRPr="005F120F">
              <w:rPr>
                <w:i/>
                <w:sz w:val="26"/>
                <w:szCs w:val="26"/>
              </w:rPr>
              <w:t xml:space="preserve">tháng </w:t>
            </w:r>
            <w:r w:rsidR="00402E2F">
              <w:rPr>
                <w:i/>
                <w:sz w:val="26"/>
                <w:szCs w:val="26"/>
              </w:rPr>
              <w:t>10</w:t>
            </w:r>
            <w:r w:rsidR="00C46FDC" w:rsidRPr="005F120F">
              <w:rPr>
                <w:i/>
                <w:sz w:val="26"/>
                <w:szCs w:val="26"/>
              </w:rPr>
              <w:t xml:space="preserve"> năm 20</w:t>
            </w:r>
            <w:r w:rsidR="00FC511D">
              <w:rPr>
                <w:i/>
                <w:sz w:val="26"/>
                <w:szCs w:val="26"/>
              </w:rPr>
              <w:t>2</w:t>
            </w:r>
            <w:r w:rsidR="0065522F">
              <w:rPr>
                <w:i/>
                <w:sz w:val="26"/>
                <w:szCs w:val="26"/>
              </w:rPr>
              <w:t>2</w:t>
            </w:r>
          </w:p>
        </w:tc>
      </w:tr>
    </w:tbl>
    <w:p w:rsidR="00EB6703" w:rsidRDefault="00EB6703" w:rsidP="008B453A">
      <w:pPr>
        <w:spacing w:line="240" w:lineRule="auto"/>
        <w:jc w:val="center"/>
        <w:rPr>
          <w:b/>
          <w:szCs w:val="26"/>
        </w:rPr>
      </w:pPr>
    </w:p>
    <w:p w:rsidR="007D3756" w:rsidRDefault="007D3756" w:rsidP="008B453A">
      <w:pPr>
        <w:spacing w:line="240" w:lineRule="auto"/>
        <w:jc w:val="center"/>
        <w:rPr>
          <w:b/>
          <w:szCs w:val="26"/>
        </w:rPr>
      </w:pPr>
      <w:r w:rsidRPr="007D3756">
        <w:rPr>
          <w:b/>
          <w:szCs w:val="26"/>
        </w:rPr>
        <w:t>TỜ TRÌNH</w:t>
      </w:r>
    </w:p>
    <w:p w:rsidR="007D3756" w:rsidRPr="00FE00FB" w:rsidRDefault="007D3756" w:rsidP="008B453A">
      <w:pPr>
        <w:spacing w:line="240" w:lineRule="auto"/>
        <w:jc w:val="center"/>
        <w:rPr>
          <w:b/>
          <w:szCs w:val="26"/>
        </w:rPr>
      </w:pPr>
      <w:r w:rsidRPr="00123C00">
        <w:rPr>
          <w:b/>
          <w:szCs w:val="26"/>
        </w:rPr>
        <w:t xml:space="preserve">Về việc đề nghị </w:t>
      </w:r>
      <w:r w:rsidR="00C46FDC">
        <w:rPr>
          <w:b/>
          <w:szCs w:val="26"/>
        </w:rPr>
        <w:t xml:space="preserve">công nhận </w:t>
      </w:r>
      <w:r w:rsidR="00347841">
        <w:rPr>
          <w:b/>
          <w:szCs w:val="26"/>
        </w:rPr>
        <w:t xml:space="preserve">danh hiệu </w:t>
      </w:r>
      <w:r w:rsidR="00460B4F">
        <w:rPr>
          <w:b/>
          <w:szCs w:val="26"/>
        </w:rPr>
        <w:t xml:space="preserve">Ấp </w:t>
      </w:r>
      <w:r w:rsidR="00347841">
        <w:rPr>
          <w:b/>
          <w:szCs w:val="26"/>
        </w:rPr>
        <w:t xml:space="preserve">văn </w:t>
      </w:r>
      <w:r w:rsidR="00920217">
        <w:rPr>
          <w:b/>
          <w:szCs w:val="26"/>
        </w:rPr>
        <w:t>hóa năm 20</w:t>
      </w:r>
      <w:r w:rsidR="00526C9D">
        <w:rPr>
          <w:b/>
          <w:szCs w:val="26"/>
        </w:rPr>
        <w:t>2</w:t>
      </w:r>
      <w:r w:rsidR="0065522F">
        <w:rPr>
          <w:b/>
          <w:szCs w:val="26"/>
        </w:rPr>
        <w:t>2</w:t>
      </w:r>
    </w:p>
    <w:p w:rsidR="00F06046" w:rsidRDefault="00292359" w:rsidP="008B453A">
      <w:pPr>
        <w:spacing w:line="240" w:lineRule="auto"/>
        <w:jc w:val="center"/>
        <w:rPr>
          <w:bCs/>
        </w:rPr>
      </w:pP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t>–––––</w:t>
      </w:r>
      <w:r w:rsidR="00077EB8">
        <w:rPr>
          <w:bCs/>
        </w:rPr>
        <w:t>–––––</w:t>
      </w:r>
      <w:r>
        <w:rPr>
          <w:bCs/>
        </w:rPr>
        <w:t>––––––––</w:t>
      </w:r>
    </w:p>
    <w:p w:rsidR="00292359" w:rsidRDefault="00292359" w:rsidP="008B453A">
      <w:pPr>
        <w:spacing w:line="240" w:lineRule="auto"/>
        <w:jc w:val="center"/>
        <w:rPr>
          <w:b/>
        </w:rPr>
      </w:pPr>
    </w:p>
    <w:p w:rsidR="00C34C7A" w:rsidRPr="00F12DF8" w:rsidRDefault="00347841" w:rsidP="00F43077">
      <w:pPr>
        <w:spacing w:after="120"/>
        <w:ind w:firstLine="720"/>
      </w:pPr>
      <w:r>
        <w:rPr>
          <w:szCs w:val="26"/>
        </w:rPr>
        <w:t>Căn cứ</w:t>
      </w:r>
      <w:r>
        <w:t xml:space="preserve"> </w:t>
      </w:r>
      <w:r w:rsidR="00C34C7A" w:rsidRPr="00F12DF8">
        <w:rPr>
          <w:lang w:val="vi-VN" w:eastAsia="vi-VN"/>
        </w:rPr>
        <w:t xml:space="preserve">Nghị định số </w:t>
      </w:r>
      <w:r w:rsidR="00C34C7A">
        <w:rPr>
          <w:lang w:eastAsia="vi-VN"/>
        </w:rPr>
        <w:t>122/</w:t>
      </w:r>
      <w:r w:rsidR="00C34C7A" w:rsidRPr="00F12DF8">
        <w:rPr>
          <w:lang w:val="vi-VN" w:eastAsia="vi-VN"/>
        </w:rPr>
        <w:t xml:space="preserve">2018/NĐ-CP ngày </w:t>
      </w:r>
      <w:r w:rsidR="00C34C7A">
        <w:rPr>
          <w:lang w:eastAsia="vi-VN"/>
        </w:rPr>
        <w:t>17</w:t>
      </w:r>
      <w:r w:rsidR="00C34C7A" w:rsidRPr="00F12DF8">
        <w:rPr>
          <w:lang w:val="vi-VN" w:eastAsia="vi-VN"/>
        </w:rPr>
        <w:t xml:space="preserve"> tháng </w:t>
      </w:r>
      <w:r w:rsidR="00C34C7A">
        <w:rPr>
          <w:lang w:eastAsia="vi-VN"/>
        </w:rPr>
        <w:t>9</w:t>
      </w:r>
      <w:r w:rsidR="00C34C7A" w:rsidRPr="00F12DF8">
        <w:rPr>
          <w:lang w:val="vi-VN" w:eastAsia="vi-VN"/>
        </w:rPr>
        <w:t xml:space="preserve"> năm 2018 của Chính phủ quy định về xét tặng danh hiệu “Gia đình văn hóa”,“Thôn văn hóa”, “Làng văn hóa”, “Ấp văn hóa”, “Bản văn hóa”, “Tổ dân phố văn hóa”;</w:t>
      </w:r>
    </w:p>
    <w:p w:rsidR="00E272FE" w:rsidRDefault="00623C12" w:rsidP="00F43077">
      <w:pPr>
        <w:widowControl w:val="0"/>
        <w:spacing w:after="120" w:line="360" w:lineRule="atLeast"/>
        <w:ind w:firstLine="720"/>
        <w:rPr>
          <w:iCs/>
        </w:rPr>
      </w:pPr>
      <w:r>
        <w:rPr>
          <w:iCs/>
        </w:rPr>
        <w:t xml:space="preserve">Căn cứ Kế hoạch số </w:t>
      </w:r>
      <w:r w:rsidR="00A83AAC">
        <w:rPr>
          <w:iCs/>
        </w:rPr>
        <w:t>75</w:t>
      </w:r>
      <w:r>
        <w:rPr>
          <w:iCs/>
        </w:rPr>
        <w:t xml:space="preserve">/KH-MTTQ-BTT ngày </w:t>
      </w:r>
      <w:r w:rsidR="00A83AAC">
        <w:rPr>
          <w:iCs/>
        </w:rPr>
        <w:t>24</w:t>
      </w:r>
      <w:r>
        <w:rPr>
          <w:iCs/>
        </w:rPr>
        <w:t>/01/202</w:t>
      </w:r>
      <w:r w:rsidR="00A83AAC">
        <w:rPr>
          <w:iCs/>
        </w:rPr>
        <w:t>2</w:t>
      </w:r>
      <w:r>
        <w:rPr>
          <w:iCs/>
        </w:rPr>
        <w:t xml:space="preserve"> của Ban thường trực Ủy ban MTTQVN huyện Vĩnh Cửu về việc phối hợp thực hiện Cuộc vận động </w:t>
      </w:r>
      <w:r w:rsidR="00856617">
        <w:rPr>
          <w:iCs/>
        </w:rPr>
        <w:t>“Toàn dân đoàn kết xây dựng nông thôn mới, đô thị văn minh” gắn với chương trình xây dựng ấp, khu phố năm hóa năm 202</w:t>
      </w:r>
      <w:r w:rsidR="00A83AAC">
        <w:rPr>
          <w:iCs/>
        </w:rPr>
        <w:t>2</w:t>
      </w:r>
      <w:r w:rsidR="001F0D7E">
        <w:rPr>
          <w:iCs/>
        </w:rPr>
        <w:t xml:space="preserve">. </w:t>
      </w:r>
    </w:p>
    <w:p w:rsidR="007354CA" w:rsidRPr="007354CA" w:rsidRDefault="00347841" w:rsidP="00F43077">
      <w:pPr>
        <w:widowControl w:val="0"/>
        <w:spacing w:after="120" w:line="360" w:lineRule="atLeast"/>
        <w:ind w:firstLine="720"/>
        <w:rPr>
          <w:iCs/>
        </w:rPr>
      </w:pPr>
      <w:r>
        <w:rPr>
          <w:iCs/>
        </w:rPr>
        <w:t xml:space="preserve">Căn cứ Biên bản cuộc họp ngày </w:t>
      </w:r>
      <w:r w:rsidR="00061700">
        <w:rPr>
          <w:iCs/>
        </w:rPr>
        <w:t>1</w:t>
      </w:r>
      <w:r w:rsidR="00E87E30">
        <w:rPr>
          <w:iCs/>
        </w:rPr>
        <w:t>4</w:t>
      </w:r>
      <w:r w:rsidR="00FA1967">
        <w:rPr>
          <w:iCs/>
        </w:rPr>
        <w:t>/10/202</w:t>
      </w:r>
      <w:r w:rsidR="00061700">
        <w:rPr>
          <w:iCs/>
        </w:rPr>
        <w:t>2</w:t>
      </w:r>
      <w:r>
        <w:rPr>
          <w:iCs/>
        </w:rPr>
        <w:t xml:space="preserve"> của Ban Chỉ đạo phong trào </w:t>
      </w:r>
      <w:r w:rsidR="00DF2A44">
        <w:rPr>
          <w:iCs/>
        </w:rPr>
        <w:t>“</w:t>
      </w:r>
      <w:r w:rsidR="00DF2A44" w:rsidRPr="007354CA">
        <w:rPr>
          <w:iCs/>
        </w:rPr>
        <w:t xml:space="preserve">Toàn dân đoàn kết xây dựng đời sống văn hóa” </w:t>
      </w:r>
      <w:r w:rsidR="00DF2A44">
        <w:rPr>
          <w:iCs/>
        </w:rPr>
        <w:t xml:space="preserve">xã </w:t>
      </w:r>
      <w:r w:rsidR="007354CA">
        <w:rPr>
          <w:iCs/>
        </w:rPr>
        <w:t xml:space="preserve">Thạnh Phú về việc </w:t>
      </w:r>
      <w:r w:rsidR="007354CA" w:rsidRPr="007354CA">
        <w:rPr>
          <w:iCs/>
        </w:rPr>
        <w:t>xét, đề nghị công nhận danh hiệu Ấp văn hóa năm 202</w:t>
      </w:r>
      <w:r w:rsidR="00061700">
        <w:rPr>
          <w:iCs/>
        </w:rPr>
        <w:t>2</w:t>
      </w:r>
      <w:r w:rsidR="00642A76">
        <w:rPr>
          <w:iCs/>
        </w:rPr>
        <w:t>.</w:t>
      </w:r>
      <w:r w:rsidR="007354CA" w:rsidRPr="007354CA">
        <w:rPr>
          <w:iCs/>
        </w:rPr>
        <w:t xml:space="preserve"> </w:t>
      </w:r>
    </w:p>
    <w:p w:rsidR="00347841" w:rsidRDefault="00DF2A44" w:rsidP="00F43077">
      <w:pPr>
        <w:widowControl w:val="0"/>
        <w:spacing w:after="120" w:line="360" w:lineRule="atLeast"/>
        <w:ind w:firstLine="720"/>
        <w:rPr>
          <w:iCs/>
        </w:rPr>
      </w:pPr>
      <w:r>
        <w:rPr>
          <w:iCs/>
        </w:rPr>
        <w:t xml:space="preserve">Ủy ban nhân dân xã </w:t>
      </w:r>
      <w:r w:rsidR="004835CB">
        <w:rPr>
          <w:iCs/>
        </w:rPr>
        <w:t>Thạnh Phú đ</w:t>
      </w:r>
      <w:r w:rsidR="00347841">
        <w:rPr>
          <w:iCs/>
        </w:rPr>
        <w:t>ề nghị Ban Chỉ đạo phong trào</w:t>
      </w:r>
      <w:r>
        <w:rPr>
          <w:iCs/>
        </w:rPr>
        <w:t xml:space="preserve"> “</w:t>
      </w:r>
      <w:r>
        <w:t xml:space="preserve">Toàn dân đoàn kết xây dựng đời sống văn hóa” </w:t>
      </w:r>
      <w:r w:rsidR="00D15189">
        <w:rPr>
          <w:iCs/>
        </w:rPr>
        <w:t>huyện Vĩnh Cửu</w:t>
      </w:r>
      <w:r w:rsidR="00347841">
        <w:rPr>
          <w:iCs/>
        </w:rPr>
        <w:t xml:space="preserve"> công nhận danh hiệu </w:t>
      </w:r>
      <w:r w:rsidR="00961876">
        <w:rPr>
          <w:iCs/>
        </w:rPr>
        <w:t>ấp</w:t>
      </w:r>
      <w:r w:rsidR="00347841">
        <w:rPr>
          <w:iCs/>
        </w:rPr>
        <w:t xml:space="preserve"> văn hóa năm </w:t>
      </w:r>
      <w:r w:rsidR="00204702">
        <w:rPr>
          <w:iCs/>
        </w:rPr>
        <w:t>202</w:t>
      </w:r>
      <w:r w:rsidR="000E2635">
        <w:rPr>
          <w:iCs/>
        </w:rPr>
        <w:t>2</w:t>
      </w:r>
      <w:r w:rsidR="00347841">
        <w:rPr>
          <w:iCs/>
        </w:rPr>
        <w:t xml:space="preserve"> như sau:</w:t>
      </w:r>
    </w:p>
    <w:tbl>
      <w:tblPr>
        <w:tblW w:w="0" w:type="auto"/>
        <w:tblLayout w:type="fixed"/>
        <w:tblCellMar>
          <w:left w:w="0" w:type="dxa"/>
          <w:right w:w="0" w:type="dxa"/>
        </w:tblCellMar>
        <w:tblLook w:val="0000" w:firstRow="0" w:lastRow="0" w:firstColumn="0" w:lastColumn="0" w:noHBand="0" w:noVBand="0"/>
      </w:tblPr>
      <w:tblGrid>
        <w:gridCol w:w="1570"/>
        <w:gridCol w:w="7512"/>
      </w:tblGrid>
      <w:tr w:rsidR="002B1A02" w:rsidRPr="00C738FC" w:rsidTr="00D437FE">
        <w:tc>
          <w:tcPr>
            <w:tcW w:w="157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2B1A02" w:rsidRPr="00C738FC" w:rsidRDefault="002B1A02" w:rsidP="002B6BD3">
            <w:pPr>
              <w:jc w:val="center"/>
            </w:pPr>
            <w:r w:rsidRPr="00C738FC">
              <w:rPr>
                <w:b/>
                <w:bCs/>
                <w:lang w:val="vi-VN" w:eastAsia="vi-VN"/>
              </w:rPr>
              <w:t>STT</w:t>
            </w:r>
          </w:p>
        </w:tc>
        <w:tc>
          <w:tcPr>
            <w:tcW w:w="751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2B1A02" w:rsidRPr="00C738FC" w:rsidRDefault="002B1A02" w:rsidP="002B6BD3">
            <w:pPr>
              <w:jc w:val="center"/>
            </w:pPr>
            <w:r w:rsidRPr="00C738FC">
              <w:rPr>
                <w:b/>
                <w:bCs/>
                <w:lang w:val="vi-VN" w:eastAsia="vi-VN"/>
              </w:rPr>
              <w:t>Tên khu dân cư</w:t>
            </w:r>
          </w:p>
        </w:tc>
      </w:tr>
      <w:tr w:rsidR="002B1A02" w:rsidRPr="00C738FC" w:rsidTr="00D437FE">
        <w:tc>
          <w:tcPr>
            <w:tcW w:w="157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B1A02" w:rsidRPr="00C738FC" w:rsidRDefault="002B1A02" w:rsidP="002B6BD3">
            <w:pPr>
              <w:jc w:val="center"/>
            </w:pPr>
            <w:r w:rsidRPr="00C738FC">
              <w:rPr>
                <w:lang w:eastAsia="vi-VN"/>
              </w:rPr>
              <w:t>1</w:t>
            </w:r>
          </w:p>
        </w:tc>
        <w:tc>
          <w:tcPr>
            <w:tcW w:w="751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B1A02" w:rsidRPr="00C738FC" w:rsidRDefault="002B1A02" w:rsidP="00A850B1">
            <w:pPr>
              <w:jc w:val="center"/>
            </w:pPr>
            <w:r w:rsidRPr="00C738FC">
              <w:rPr>
                <w:lang w:eastAsia="vi-VN"/>
              </w:rPr>
              <w:t>Ấp 1</w:t>
            </w:r>
          </w:p>
        </w:tc>
      </w:tr>
      <w:tr w:rsidR="002B1A02" w:rsidRPr="00C738FC" w:rsidTr="00D437FE">
        <w:tc>
          <w:tcPr>
            <w:tcW w:w="157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B1A02" w:rsidRPr="00C738FC" w:rsidRDefault="002B1A02" w:rsidP="002B6BD3">
            <w:pPr>
              <w:jc w:val="center"/>
            </w:pPr>
            <w:r w:rsidRPr="00C738FC">
              <w:rPr>
                <w:lang w:eastAsia="vi-VN"/>
              </w:rPr>
              <w:t>2</w:t>
            </w:r>
          </w:p>
        </w:tc>
        <w:tc>
          <w:tcPr>
            <w:tcW w:w="751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B1A02" w:rsidRPr="00C738FC" w:rsidRDefault="002B1A02" w:rsidP="00A850B1">
            <w:pPr>
              <w:jc w:val="center"/>
            </w:pPr>
            <w:r w:rsidRPr="00C738FC">
              <w:rPr>
                <w:lang w:eastAsia="vi-VN"/>
              </w:rPr>
              <w:t>Ấp 2</w:t>
            </w:r>
          </w:p>
        </w:tc>
      </w:tr>
      <w:tr w:rsidR="002B1A02" w:rsidRPr="00C738FC" w:rsidTr="00D437FE">
        <w:tc>
          <w:tcPr>
            <w:tcW w:w="157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B1A02" w:rsidRPr="00C738FC" w:rsidRDefault="002B1A02" w:rsidP="002B6BD3">
            <w:pPr>
              <w:jc w:val="center"/>
            </w:pPr>
            <w:r w:rsidRPr="00C738FC">
              <w:rPr>
                <w:lang w:eastAsia="vi-VN"/>
              </w:rPr>
              <w:t>3</w:t>
            </w:r>
          </w:p>
        </w:tc>
        <w:tc>
          <w:tcPr>
            <w:tcW w:w="7512"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B1A02" w:rsidRPr="00C738FC" w:rsidRDefault="002B1A02" w:rsidP="00A850B1">
            <w:pPr>
              <w:jc w:val="center"/>
            </w:pPr>
            <w:r w:rsidRPr="00C738FC">
              <w:rPr>
                <w:lang w:eastAsia="vi-VN"/>
              </w:rPr>
              <w:t>Ấp 3</w:t>
            </w:r>
          </w:p>
        </w:tc>
      </w:tr>
      <w:tr w:rsidR="002B1A02" w:rsidRPr="00C738FC" w:rsidTr="00D437FE">
        <w:tc>
          <w:tcPr>
            <w:tcW w:w="157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B1A02" w:rsidRPr="00C738FC" w:rsidRDefault="002B1A02" w:rsidP="002B6BD3">
            <w:pPr>
              <w:jc w:val="center"/>
              <w:rPr>
                <w:lang w:eastAsia="vi-VN"/>
              </w:rPr>
            </w:pPr>
            <w:r w:rsidRPr="00C738FC">
              <w:rPr>
                <w:lang w:eastAsia="vi-VN"/>
              </w:rPr>
              <w:t>4</w:t>
            </w:r>
          </w:p>
        </w:tc>
        <w:tc>
          <w:tcPr>
            <w:tcW w:w="7512"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B1A02" w:rsidRPr="00C738FC" w:rsidRDefault="002B1A02" w:rsidP="00A850B1">
            <w:pPr>
              <w:jc w:val="center"/>
            </w:pPr>
            <w:r w:rsidRPr="00C738FC">
              <w:rPr>
                <w:lang w:eastAsia="vi-VN"/>
              </w:rPr>
              <w:t>Ấp 4</w:t>
            </w:r>
          </w:p>
        </w:tc>
      </w:tr>
      <w:tr w:rsidR="002B1A02" w:rsidRPr="00C738FC" w:rsidTr="00D437FE">
        <w:tc>
          <w:tcPr>
            <w:tcW w:w="157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B1A02" w:rsidRPr="00C738FC" w:rsidRDefault="002B1A02" w:rsidP="002B6BD3">
            <w:pPr>
              <w:jc w:val="center"/>
              <w:rPr>
                <w:lang w:eastAsia="vi-VN"/>
              </w:rPr>
            </w:pPr>
            <w:r w:rsidRPr="00C738FC">
              <w:rPr>
                <w:lang w:eastAsia="vi-VN"/>
              </w:rPr>
              <w:t>5</w:t>
            </w:r>
          </w:p>
        </w:tc>
        <w:tc>
          <w:tcPr>
            <w:tcW w:w="7512"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B1A02" w:rsidRPr="00C738FC" w:rsidRDefault="002B1A02" w:rsidP="00A850B1">
            <w:pPr>
              <w:jc w:val="center"/>
            </w:pPr>
            <w:r w:rsidRPr="00C738FC">
              <w:rPr>
                <w:lang w:eastAsia="vi-VN"/>
              </w:rPr>
              <w:t>Ấp 5</w:t>
            </w:r>
          </w:p>
        </w:tc>
      </w:tr>
      <w:tr w:rsidR="002B1A02" w:rsidRPr="00C738FC" w:rsidTr="00D437FE">
        <w:tc>
          <w:tcPr>
            <w:tcW w:w="157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B1A02" w:rsidRPr="00C738FC" w:rsidRDefault="002B1A02" w:rsidP="002B6BD3">
            <w:pPr>
              <w:jc w:val="center"/>
              <w:rPr>
                <w:lang w:eastAsia="vi-VN"/>
              </w:rPr>
            </w:pPr>
            <w:r w:rsidRPr="00C738FC">
              <w:rPr>
                <w:lang w:eastAsia="vi-VN"/>
              </w:rPr>
              <w:t>6</w:t>
            </w:r>
          </w:p>
        </w:tc>
        <w:tc>
          <w:tcPr>
            <w:tcW w:w="7512"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B1A02" w:rsidRPr="00C738FC" w:rsidRDefault="002B1A02" w:rsidP="00A850B1">
            <w:pPr>
              <w:jc w:val="center"/>
            </w:pPr>
            <w:r w:rsidRPr="00C738FC">
              <w:rPr>
                <w:lang w:eastAsia="vi-VN"/>
              </w:rPr>
              <w:t>Ấp 6</w:t>
            </w:r>
          </w:p>
        </w:tc>
      </w:tr>
      <w:tr w:rsidR="002B1A02" w:rsidRPr="00C738FC" w:rsidTr="00D437FE">
        <w:tc>
          <w:tcPr>
            <w:tcW w:w="157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B1A02" w:rsidRPr="00C738FC" w:rsidRDefault="002B1A02" w:rsidP="002B6BD3">
            <w:pPr>
              <w:jc w:val="center"/>
              <w:rPr>
                <w:lang w:eastAsia="vi-VN"/>
              </w:rPr>
            </w:pPr>
            <w:r w:rsidRPr="00C738FC">
              <w:rPr>
                <w:lang w:eastAsia="vi-VN"/>
              </w:rPr>
              <w:t>7</w:t>
            </w:r>
          </w:p>
        </w:tc>
        <w:tc>
          <w:tcPr>
            <w:tcW w:w="7512"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B1A02" w:rsidRPr="00C738FC" w:rsidRDefault="002B1A02" w:rsidP="00A850B1">
            <w:pPr>
              <w:jc w:val="center"/>
            </w:pPr>
            <w:r w:rsidRPr="00C738FC">
              <w:rPr>
                <w:lang w:eastAsia="vi-VN"/>
              </w:rPr>
              <w:t>Ấp 7</w:t>
            </w:r>
          </w:p>
        </w:tc>
      </w:tr>
    </w:tbl>
    <w:p w:rsidR="007D3756" w:rsidRPr="00291A47" w:rsidRDefault="00DF2A44" w:rsidP="00DF2A44">
      <w:pPr>
        <w:pStyle w:val="ListParagraph"/>
        <w:widowControl w:val="0"/>
        <w:tabs>
          <w:tab w:val="left" w:pos="709"/>
          <w:tab w:val="left" w:pos="851"/>
        </w:tabs>
        <w:spacing w:before="120" w:line="360" w:lineRule="atLeast"/>
        <w:ind w:left="0" w:firstLine="426"/>
        <w:rPr>
          <w:iCs/>
        </w:rPr>
      </w:pPr>
      <w:r>
        <w:rPr>
          <w:iCs/>
        </w:rPr>
        <w:tab/>
        <w:t xml:space="preserve">Kính trình </w:t>
      </w:r>
      <w:r w:rsidR="00291A47">
        <w:rPr>
          <w:iCs/>
        </w:rPr>
        <w:t xml:space="preserve">Ban Chỉ đạo phong trào </w:t>
      </w:r>
      <w:r>
        <w:rPr>
          <w:iCs/>
        </w:rPr>
        <w:t>“</w:t>
      </w:r>
      <w:r>
        <w:t xml:space="preserve">Toàn dân đoàn kết xây dựng đời sống văn hóa” </w:t>
      </w:r>
      <w:r w:rsidR="00626E09">
        <w:rPr>
          <w:iCs/>
        </w:rPr>
        <w:t>huyện Vĩnh Cửu</w:t>
      </w:r>
      <w:r w:rsidR="00291A47">
        <w:rPr>
          <w:iCs/>
        </w:rPr>
        <w:t xml:space="preserve"> xem xét./.</w:t>
      </w:r>
    </w:p>
    <w:p w:rsidR="00451F0C" w:rsidRPr="00451F0C" w:rsidRDefault="00451F0C" w:rsidP="00451F0C"/>
    <w:tbl>
      <w:tblPr>
        <w:tblW w:w="9071" w:type="dxa"/>
        <w:tblInd w:w="108" w:type="dxa"/>
        <w:tblLook w:val="01E0" w:firstRow="1" w:lastRow="1" w:firstColumn="1" w:lastColumn="1" w:noHBand="0" w:noVBand="0"/>
      </w:tblPr>
      <w:tblGrid>
        <w:gridCol w:w="4474"/>
        <w:gridCol w:w="551"/>
        <w:gridCol w:w="4046"/>
      </w:tblGrid>
      <w:tr w:rsidR="00291A47" w:rsidRPr="005F120F" w:rsidTr="00C62F20">
        <w:trPr>
          <w:trHeight w:val="742"/>
        </w:trPr>
        <w:tc>
          <w:tcPr>
            <w:tcW w:w="4474" w:type="dxa"/>
          </w:tcPr>
          <w:p w:rsidR="00291A47" w:rsidRPr="00291A47" w:rsidRDefault="00291A47" w:rsidP="004E2AAC">
            <w:pPr>
              <w:rPr>
                <w:b/>
                <w:i/>
                <w:sz w:val="24"/>
                <w:szCs w:val="24"/>
              </w:rPr>
            </w:pPr>
            <w:r w:rsidRPr="005F120F">
              <w:rPr>
                <w:b/>
                <w:i/>
              </w:rPr>
              <w:t xml:space="preserve">  </w:t>
            </w:r>
            <w:r w:rsidRPr="00291A47">
              <w:rPr>
                <w:b/>
                <w:i/>
                <w:sz w:val="24"/>
                <w:szCs w:val="24"/>
              </w:rPr>
              <w:t>Nơi nhận:</w:t>
            </w:r>
          </w:p>
          <w:p w:rsidR="00291A47" w:rsidRDefault="00291A47" w:rsidP="004E2AAC">
            <w:pPr>
              <w:rPr>
                <w:b/>
                <w:i/>
                <w:sz w:val="22"/>
              </w:rPr>
            </w:pPr>
            <w:r w:rsidRPr="005F120F">
              <w:rPr>
                <w:sz w:val="22"/>
              </w:rPr>
              <w:t xml:space="preserve">- </w:t>
            </w:r>
            <w:r w:rsidR="00A761BA">
              <w:rPr>
                <w:sz w:val="22"/>
              </w:rPr>
              <w:t>BCĐ PT TDĐKXDĐSVH huyện</w:t>
            </w:r>
            <w:r>
              <w:rPr>
                <w:sz w:val="22"/>
              </w:rPr>
              <w:t>;</w:t>
            </w:r>
            <w:r w:rsidRPr="005F120F">
              <w:rPr>
                <w:b/>
                <w:i/>
                <w:sz w:val="22"/>
              </w:rPr>
              <w:t xml:space="preserve"> </w:t>
            </w:r>
          </w:p>
          <w:p w:rsidR="00291A47" w:rsidRPr="00291A47" w:rsidRDefault="00291A47" w:rsidP="004E2AAC">
            <w:pPr>
              <w:rPr>
                <w:sz w:val="22"/>
              </w:rPr>
            </w:pPr>
            <w:r w:rsidRPr="00291A47">
              <w:rPr>
                <w:sz w:val="22"/>
              </w:rPr>
              <w:t>- UBMTTQVN xã</w:t>
            </w:r>
            <w:r w:rsidR="004065AA">
              <w:rPr>
                <w:sz w:val="22"/>
              </w:rPr>
              <w:t>;</w:t>
            </w:r>
            <w:r w:rsidRPr="00291A47">
              <w:rPr>
                <w:sz w:val="22"/>
              </w:rPr>
              <w:t xml:space="preserve"> </w:t>
            </w:r>
          </w:p>
          <w:p w:rsidR="00291A47" w:rsidRPr="007D5EE2" w:rsidRDefault="003D6F3D" w:rsidP="007D5EE2">
            <w:pPr>
              <w:tabs>
                <w:tab w:val="left" w:pos="840"/>
              </w:tabs>
              <w:rPr>
                <w:sz w:val="22"/>
                <w:szCs w:val="22"/>
              </w:rPr>
            </w:pPr>
            <w:r>
              <w:rPr>
                <w:sz w:val="22"/>
                <w:szCs w:val="22"/>
              </w:rPr>
              <w:t>- Lưu VTTH.</w:t>
            </w:r>
          </w:p>
        </w:tc>
        <w:tc>
          <w:tcPr>
            <w:tcW w:w="551" w:type="dxa"/>
          </w:tcPr>
          <w:p w:rsidR="00291A47" w:rsidRPr="005F120F" w:rsidRDefault="00291A47" w:rsidP="004E2AAC">
            <w:pPr>
              <w:jc w:val="center"/>
              <w:rPr>
                <w:b/>
                <w:sz w:val="26"/>
                <w:szCs w:val="26"/>
              </w:rPr>
            </w:pPr>
          </w:p>
        </w:tc>
        <w:tc>
          <w:tcPr>
            <w:tcW w:w="4046" w:type="dxa"/>
          </w:tcPr>
          <w:p w:rsidR="00291A47" w:rsidRPr="005F120F" w:rsidRDefault="00DF2A44" w:rsidP="004E2AAC">
            <w:pPr>
              <w:jc w:val="center"/>
              <w:rPr>
                <w:b/>
              </w:rPr>
            </w:pPr>
            <w:r>
              <w:rPr>
                <w:b/>
              </w:rPr>
              <w:t xml:space="preserve"> </w:t>
            </w:r>
            <w:r w:rsidR="00872662">
              <w:rPr>
                <w:b/>
              </w:rPr>
              <w:t>KT. CHỦ TỊCH</w:t>
            </w:r>
          </w:p>
          <w:p w:rsidR="00291A47" w:rsidRPr="00291A47" w:rsidRDefault="007D5EE2" w:rsidP="00DF2A44">
            <w:pPr>
              <w:jc w:val="center"/>
              <w:rPr>
                <w:b/>
              </w:rPr>
            </w:pPr>
            <w:r>
              <w:rPr>
                <w:b/>
              </w:rPr>
              <w:t xml:space="preserve">PHÓ </w:t>
            </w:r>
            <w:r w:rsidR="00DF2A44">
              <w:rPr>
                <w:b/>
              </w:rPr>
              <w:t>CHỦ TỊCH</w:t>
            </w:r>
          </w:p>
        </w:tc>
      </w:tr>
      <w:tr w:rsidR="007D5EE2" w:rsidRPr="005F120F" w:rsidTr="00C62F20">
        <w:trPr>
          <w:trHeight w:val="177"/>
        </w:trPr>
        <w:tc>
          <w:tcPr>
            <w:tcW w:w="4474" w:type="dxa"/>
          </w:tcPr>
          <w:p w:rsidR="007D5EE2" w:rsidRPr="005F120F" w:rsidRDefault="007D5EE2" w:rsidP="004E2AAC">
            <w:pPr>
              <w:rPr>
                <w:b/>
                <w:i/>
              </w:rPr>
            </w:pPr>
          </w:p>
        </w:tc>
        <w:tc>
          <w:tcPr>
            <w:tcW w:w="551" w:type="dxa"/>
          </w:tcPr>
          <w:p w:rsidR="007D5EE2" w:rsidRPr="005F120F" w:rsidRDefault="007D5EE2" w:rsidP="004E2AAC">
            <w:pPr>
              <w:jc w:val="center"/>
              <w:rPr>
                <w:b/>
                <w:sz w:val="26"/>
                <w:szCs w:val="26"/>
              </w:rPr>
            </w:pPr>
          </w:p>
        </w:tc>
        <w:tc>
          <w:tcPr>
            <w:tcW w:w="4046" w:type="dxa"/>
          </w:tcPr>
          <w:p w:rsidR="007D5EE2" w:rsidRDefault="007D5EE2" w:rsidP="004E2AAC">
            <w:pPr>
              <w:jc w:val="center"/>
              <w:rPr>
                <w:b/>
              </w:rPr>
            </w:pPr>
          </w:p>
        </w:tc>
      </w:tr>
      <w:tr w:rsidR="00C62F20" w:rsidRPr="005F120F" w:rsidTr="00C62F20">
        <w:trPr>
          <w:trHeight w:val="177"/>
        </w:trPr>
        <w:tc>
          <w:tcPr>
            <w:tcW w:w="4474" w:type="dxa"/>
          </w:tcPr>
          <w:p w:rsidR="00C62F20" w:rsidRPr="005F120F" w:rsidRDefault="00C62F20" w:rsidP="004E2AAC">
            <w:pPr>
              <w:rPr>
                <w:b/>
                <w:i/>
              </w:rPr>
            </w:pPr>
          </w:p>
        </w:tc>
        <w:tc>
          <w:tcPr>
            <w:tcW w:w="551" w:type="dxa"/>
          </w:tcPr>
          <w:p w:rsidR="00C62F20" w:rsidRPr="005F120F" w:rsidRDefault="00C62F20" w:rsidP="004E2AAC">
            <w:pPr>
              <w:jc w:val="center"/>
              <w:rPr>
                <w:b/>
                <w:sz w:val="26"/>
                <w:szCs w:val="26"/>
              </w:rPr>
            </w:pPr>
          </w:p>
        </w:tc>
        <w:tc>
          <w:tcPr>
            <w:tcW w:w="4046" w:type="dxa"/>
          </w:tcPr>
          <w:p w:rsidR="00C62F20" w:rsidRDefault="00C62F20" w:rsidP="004E2AAC">
            <w:pPr>
              <w:jc w:val="center"/>
              <w:rPr>
                <w:b/>
              </w:rPr>
            </w:pPr>
          </w:p>
        </w:tc>
      </w:tr>
      <w:tr w:rsidR="00C62F20" w:rsidRPr="005F120F" w:rsidTr="00C62F20">
        <w:trPr>
          <w:trHeight w:val="177"/>
        </w:trPr>
        <w:tc>
          <w:tcPr>
            <w:tcW w:w="4474" w:type="dxa"/>
          </w:tcPr>
          <w:p w:rsidR="00C62F20" w:rsidRPr="005F120F" w:rsidRDefault="00C62F20" w:rsidP="004E2AAC">
            <w:pPr>
              <w:rPr>
                <w:b/>
                <w:i/>
              </w:rPr>
            </w:pPr>
          </w:p>
        </w:tc>
        <w:tc>
          <w:tcPr>
            <w:tcW w:w="551" w:type="dxa"/>
          </w:tcPr>
          <w:p w:rsidR="00C62F20" w:rsidRPr="005F120F" w:rsidRDefault="00C62F20" w:rsidP="004E2AAC">
            <w:pPr>
              <w:jc w:val="center"/>
              <w:rPr>
                <w:b/>
                <w:sz w:val="26"/>
                <w:szCs w:val="26"/>
              </w:rPr>
            </w:pPr>
          </w:p>
        </w:tc>
        <w:tc>
          <w:tcPr>
            <w:tcW w:w="4046" w:type="dxa"/>
          </w:tcPr>
          <w:p w:rsidR="00C62F20" w:rsidRDefault="00C62F20" w:rsidP="004E2AAC">
            <w:pPr>
              <w:jc w:val="center"/>
              <w:rPr>
                <w:b/>
              </w:rPr>
            </w:pPr>
          </w:p>
        </w:tc>
      </w:tr>
      <w:tr w:rsidR="00C62F20" w:rsidRPr="005F120F" w:rsidTr="00C62F20">
        <w:trPr>
          <w:trHeight w:val="177"/>
        </w:trPr>
        <w:tc>
          <w:tcPr>
            <w:tcW w:w="4474" w:type="dxa"/>
          </w:tcPr>
          <w:p w:rsidR="00C62F20" w:rsidRPr="005F120F" w:rsidRDefault="00C62F20" w:rsidP="004E2AAC">
            <w:pPr>
              <w:rPr>
                <w:b/>
                <w:i/>
              </w:rPr>
            </w:pPr>
          </w:p>
        </w:tc>
        <w:tc>
          <w:tcPr>
            <w:tcW w:w="551" w:type="dxa"/>
          </w:tcPr>
          <w:p w:rsidR="00C62F20" w:rsidRPr="005F120F" w:rsidRDefault="00C62F20" w:rsidP="004E2AAC">
            <w:pPr>
              <w:jc w:val="center"/>
              <w:rPr>
                <w:b/>
                <w:sz w:val="26"/>
                <w:szCs w:val="26"/>
              </w:rPr>
            </w:pPr>
          </w:p>
        </w:tc>
        <w:tc>
          <w:tcPr>
            <w:tcW w:w="4046" w:type="dxa"/>
          </w:tcPr>
          <w:p w:rsidR="00C62F20" w:rsidRDefault="00CF7694" w:rsidP="004E2AAC">
            <w:pPr>
              <w:jc w:val="center"/>
              <w:rPr>
                <w:b/>
              </w:rPr>
            </w:pPr>
            <w:r>
              <w:rPr>
                <w:b/>
              </w:rPr>
              <w:t>Lê Thị Thu Trang</w:t>
            </w:r>
          </w:p>
        </w:tc>
      </w:tr>
    </w:tbl>
    <w:p w:rsidR="00D54E49" w:rsidRPr="00D54E49" w:rsidRDefault="00D54E49" w:rsidP="00D54E49"/>
    <w:sectPr w:rsidR="00D54E49" w:rsidRPr="00D54E49" w:rsidSect="00C62F20">
      <w:pgSz w:w="11909" w:h="16834" w:code="9"/>
      <w:pgMar w:top="1134" w:right="1134" w:bottom="0"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2060E"/>
    <w:multiLevelType w:val="hybridMultilevel"/>
    <w:tmpl w:val="05447242"/>
    <w:lvl w:ilvl="0" w:tplc="EE7A3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121E69"/>
    <w:multiLevelType w:val="hybridMultilevel"/>
    <w:tmpl w:val="89A281DC"/>
    <w:lvl w:ilvl="0" w:tplc="DAB6F632">
      <w:start w:val="1"/>
      <w:numFmt w:val="upperRoman"/>
      <w:lvlText w:val="%1."/>
      <w:lvlJc w:val="left"/>
      <w:pPr>
        <w:ind w:left="7383"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2"/>
  </w:compat>
  <w:rsids>
    <w:rsidRoot w:val="007D3756"/>
    <w:rsid w:val="00026F7A"/>
    <w:rsid w:val="00061700"/>
    <w:rsid w:val="00077EB8"/>
    <w:rsid w:val="00087824"/>
    <w:rsid w:val="000E2635"/>
    <w:rsid w:val="00123C00"/>
    <w:rsid w:val="001B686F"/>
    <w:rsid w:val="001D20C3"/>
    <w:rsid w:val="001F0D7E"/>
    <w:rsid w:val="00204702"/>
    <w:rsid w:val="00232D4E"/>
    <w:rsid w:val="00246FCE"/>
    <w:rsid w:val="002850B9"/>
    <w:rsid w:val="00291A47"/>
    <w:rsid w:val="00292359"/>
    <w:rsid w:val="002979A0"/>
    <w:rsid w:val="002B1A02"/>
    <w:rsid w:val="003336C7"/>
    <w:rsid w:val="00347841"/>
    <w:rsid w:val="00364874"/>
    <w:rsid w:val="003D6F3D"/>
    <w:rsid w:val="00402E2F"/>
    <w:rsid w:val="004065AA"/>
    <w:rsid w:val="00407888"/>
    <w:rsid w:val="00415999"/>
    <w:rsid w:val="00431764"/>
    <w:rsid w:val="00451F0C"/>
    <w:rsid w:val="00460B4F"/>
    <w:rsid w:val="004835CB"/>
    <w:rsid w:val="004A1EF0"/>
    <w:rsid w:val="004D135F"/>
    <w:rsid w:val="00512DAE"/>
    <w:rsid w:val="00526C9D"/>
    <w:rsid w:val="00542E6F"/>
    <w:rsid w:val="005C0964"/>
    <w:rsid w:val="005D2B4E"/>
    <w:rsid w:val="005E1C6A"/>
    <w:rsid w:val="0061278E"/>
    <w:rsid w:val="00623C12"/>
    <w:rsid w:val="00626E09"/>
    <w:rsid w:val="00642A76"/>
    <w:rsid w:val="0065522F"/>
    <w:rsid w:val="006B1304"/>
    <w:rsid w:val="006B52EC"/>
    <w:rsid w:val="007354CA"/>
    <w:rsid w:val="007D3756"/>
    <w:rsid w:val="007D5EE2"/>
    <w:rsid w:val="007E1D2B"/>
    <w:rsid w:val="00856617"/>
    <w:rsid w:val="00872662"/>
    <w:rsid w:val="0089598E"/>
    <w:rsid w:val="008A2D52"/>
    <w:rsid w:val="008A67E0"/>
    <w:rsid w:val="008B453A"/>
    <w:rsid w:val="008C207B"/>
    <w:rsid w:val="008F0383"/>
    <w:rsid w:val="00920217"/>
    <w:rsid w:val="00931AD6"/>
    <w:rsid w:val="00961876"/>
    <w:rsid w:val="009A1629"/>
    <w:rsid w:val="009B524C"/>
    <w:rsid w:val="009F28CC"/>
    <w:rsid w:val="00A761BA"/>
    <w:rsid w:val="00A83AAC"/>
    <w:rsid w:val="00A850B1"/>
    <w:rsid w:val="00B92256"/>
    <w:rsid w:val="00BC1253"/>
    <w:rsid w:val="00BF495A"/>
    <w:rsid w:val="00C34C7A"/>
    <w:rsid w:val="00C46FDC"/>
    <w:rsid w:val="00C62F20"/>
    <w:rsid w:val="00CF7694"/>
    <w:rsid w:val="00D15189"/>
    <w:rsid w:val="00D437FE"/>
    <w:rsid w:val="00D54E49"/>
    <w:rsid w:val="00D9584F"/>
    <w:rsid w:val="00DF2A44"/>
    <w:rsid w:val="00DF6ADA"/>
    <w:rsid w:val="00E272FE"/>
    <w:rsid w:val="00E74197"/>
    <w:rsid w:val="00E87E30"/>
    <w:rsid w:val="00EB6703"/>
    <w:rsid w:val="00EB6EF8"/>
    <w:rsid w:val="00EE24FC"/>
    <w:rsid w:val="00EF2E96"/>
    <w:rsid w:val="00F06046"/>
    <w:rsid w:val="00F43077"/>
    <w:rsid w:val="00F4438A"/>
    <w:rsid w:val="00F47757"/>
    <w:rsid w:val="00FA1967"/>
    <w:rsid w:val="00FC511D"/>
    <w:rsid w:val="00FC7E42"/>
    <w:rsid w:val="00FE0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56"/>
    <w:pPr>
      <w:spacing w:before="0" w:after="0" w:line="264" w:lineRule="auto"/>
      <w:ind w:firstLine="0"/>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7D3756"/>
    <w:pPr>
      <w:keepNext/>
      <w:spacing w:line="240" w:lineRule="auto"/>
      <w:jc w:val="left"/>
      <w:outlineLvl w:val="0"/>
    </w:pPr>
    <w:rPr>
      <w:b/>
      <w:bCs/>
      <w:sz w:val="24"/>
      <w:szCs w:val="24"/>
    </w:rPr>
  </w:style>
  <w:style w:type="paragraph" w:styleId="Heading2">
    <w:name w:val="heading 2"/>
    <w:basedOn w:val="Normal"/>
    <w:next w:val="Normal"/>
    <w:link w:val="Heading2Char"/>
    <w:qFormat/>
    <w:rsid w:val="007D3756"/>
    <w:pPr>
      <w:keepNext/>
      <w:spacing w:line="240" w:lineRule="auto"/>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375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D3756"/>
    <w:rPr>
      <w:rFonts w:ascii="Times New Roman" w:eastAsia="Times New Roman" w:hAnsi="Times New Roman" w:cs="Times New Roman"/>
      <w:b/>
      <w:bCs/>
      <w:sz w:val="28"/>
      <w:szCs w:val="28"/>
    </w:rPr>
  </w:style>
  <w:style w:type="paragraph" w:customStyle="1" w:styleId="CharChar4">
    <w:name w:val="Char Char4"/>
    <w:rsid w:val="007D3756"/>
    <w:pPr>
      <w:spacing w:before="0" w:after="160" w:line="240" w:lineRule="exact"/>
      <w:ind w:firstLine="0"/>
      <w:jc w:val="left"/>
    </w:pPr>
    <w:rPr>
      <w:rFonts w:ascii="Verdana" w:eastAsia="Times New Roman" w:hAnsi="Verdana" w:cs="Times New Roman"/>
      <w:sz w:val="20"/>
      <w:szCs w:val="20"/>
    </w:rPr>
  </w:style>
  <w:style w:type="table" w:styleId="TableGrid">
    <w:name w:val="Table Grid"/>
    <w:basedOn w:val="TableNormal"/>
    <w:rsid w:val="00D54E49"/>
    <w:pPr>
      <w:spacing w:before="0" w:after="0"/>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D54E49"/>
    <w:pPr>
      <w:spacing w:after="120" w:line="240" w:lineRule="auto"/>
      <w:ind w:left="360"/>
      <w:jc w:val="left"/>
    </w:pPr>
    <w:rPr>
      <w:sz w:val="16"/>
      <w:szCs w:val="16"/>
    </w:rPr>
  </w:style>
  <w:style w:type="character" w:customStyle="1" w:styleId="BodyTextIndent3Char">
    <w:name w:val="Body Text Indent 3 Char"/>
    <w:basedOn w:val="DefaultParagraphFont"/>
    <w:link w:val="BodyTextIndent3"/>
    <w:rsid w:val="00D54E49"/>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F06046"/>
    <w:pPr>
      <w:spacing w:after="120"/>
    </w:pPr>
  </w:style>
  <w:style w:type="character" w:customStyle="1" w:styleId="BodyTextChar">
    <w:name w:val="Body Text Char"/>
    <w:basedOn w:val="DefaultParagraphFont"/>
    <w:link w:val="BodyText"/>
    <w:uiPriority w:val="99"/>
    <w:semiHidden/>
    <w:rsid w:val="00F06046"/>
    <w:rPr>
      <w:rFonts w:ascii="Times New Roman" w:eastAsia="Times New Roman" w:hAnsi="Times New Roman" w:cs="Times New Roman"/>
      <w:sz w:val="28"/>
      <w:szCs w:val="28"/>
    </w:rPr>
  </w:style>
  <w:style w:type="paragraph" w:styleId="ListParagraph">
    <w:name w:val="List Paragraph"/>
    <w:basedOn w:val="Normal"/>
    <w:uiPriority w:val="34"/>
    <w:qFormat/>
    <w:rsid w:val="003478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QY5UZ4ZQWDMN-2102554853-4798</_dlc_DocId>
    <_dlc_DocIdUrl xmlns="df6cab6d-25a5-4a45-89de-f19c5af208b6">
      <Url>https://vinhcuu.dongnai.gov.vn/_layouts/15/DocIdRedir.aspx?ID=QY5UZ4ZQWDMN-2102554853-4798</Url>
      <Description>QY5UZ4ZQWDMN-2102554853-4798</Description>
    </_dlc_DocIdUrl>
  </documentManagement>
</p:properties>
</file>

<file path=customXml/itemProps1.xml><?xml version="1.0" encoding="utf-8"?>
<ds:datastoreItem xmlns:ds="http://schemas.openxmlformats.org/officeDocument/2006/customXml" ds:itemID="{2A38CE75-CDD1-4837-B73E-4E21A26FAB38}">
  <ds:schemaRefs>
    <ds:schemaRef ds:uri="http://schemas.openxmlformats.org/officeDocument/2006/bibliography"/>
  </ds:schemaRefs>
</ds:datastoreItem>
</file>

<file path=customXml/itemProps2.xml><?xml version="1.0" encoding="utf-8"?>
<ds:datastoreItem xmlns:ds="http://schemas.openxmlformats.org/officeDocument/2006/customXml" ds:itemID="{8706C289-4992-4953-8089-9C4B99EF7073}"/>
</file>

<file path=customXml/itemProps3.xml><?xml version="1.0" encoding="utf-8"?>
<ds:datastoreItem xmlns:ds="http://schemas.openxmlformats.org/officeDocument/2006/customXml" ds:itemID="{91EAC83D-1B95-4650-AA97-E3A4100DD433}"/>
</file>

<file path=customXml/itemProps4.xml><?xml version="1.0" encoding="utf-8"?>
<ds:datastoreItem xmlns:ds="http://schemas.openxmlformats.org/officeDocument/2006/customXml" ds:itemID="{2E42E5DD-8A86-4698-8136-8094FC1086BA}"/>
</file>

<file path=customXml/itemProps5.xml><?xml version="1.0" encoding="utf-8"?>
<ds:datastoreItem xmlns:ds="http://schemas.openxmlformats.org/officeDocument/2006/customXml" ds:itemID="{A2D0CFE4-0524-4A42-BB4B-7989D35E29F1}"/>
</file>

<file path=docProps/app.xml><?xml version="1.0" encoding="utf-8"?>
<Properties xmlns="http://schemas.openxmlformats.org/officeDocument/2006/extended-properties" xmlns:vt="http://schemas.openxmlformats.org/officeDocument/2006/docPropsVTypes">
  <Template>Normal</Template>
  <TotalTime>96</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pc</cp:lastModifiedBy>
  <cp:revision>58</cp:revision>
  <cp:lastPrinted>2022-10-18T04:47:00Z</cp:lastPrinted>
  <dcterms:created xsi:type="dcterms:W3CDTF">2018-09-20T10:49:00Z</dcterms:created>
  <dcterms:modified xsi:type="dcterms:W3CDTF">2022-10-18T07:43:00Z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c4a14e81-1d8a-4983-a605-74dec716d582</vt:lpwstr>
  </property>
</Properties>
</file>